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12" w:rsidRPr="00D93C72" w:rsidRDefault="00F06812" w:rsidP="00F06812">
      <w:pPr>
        <w:widowControl/>
        <w:spacing w:line="360" w:lineRule="auto"/>
        <w:rPr>
          <w:rFonts w:ascii="仿宋" w:eastAsia="仿宋" w:hAnsi="仿宋" w:cs="宋体"/>
          <w:b/>
          <w:bCs/>
          <w:kern w:val="0"/>
          <w:sz w:val="24"/>
        </w:rPr>
      </w:pPr>
      <w:r w:rsidRPr="00D93C72">
        <w:rPr>
          <w:rFonts w:ascii="仿宋" w:eastAsia="仿宋" w:hAnsi="仿宋" w:cs="宋体" w:hint="eastAsia"/>
          <w:kern w:val="0"/>
          <w:sz w:val="24"/>
        </w:rPr>
        <w:t>附件1：</w:t>
      </w:r>
    </w:p>
    <w:p w:rsidR="00F06812" w:rsidRPr="00D93C72" w:rsidRDefault="00F06812" w:rsidP="00F06812">
      <w:pPr>
        <w:spacing w:line="360" w:lineRule="exact"/>
        <w:jc w:val="center"/>
        <w:rPr>
          <w:rFonts w:ascii="方正小标宋简体" w:eastAsia="方正小标宋简体" w:hAnsi="仿宋" w:cs="宋体"/>
          <w:b/>
          <w:bCs/>
          <w:kern w:val="0"/>
          <w:sz w:val="24"/>
        </w:rPr>
      </w:pPr>
      <w:r w:rsidRPr="00D93C72">
        <w:rPr>
          <w:rFonts w:ascii="方正小标宋简体" w:eastAsia="方正小标宋简体" w:hAnsi="仿宋" w:hint="eastAsia"/>
          <w:sz w:val="30"/>
          <w:szCs w:val="30"/>
        </w:rPr>
        <w:t>开展少数民族学生情况调查和学生宗教信仰情况调研工作的有关要求</w:t>
      </w:r>
    </w:p>
    <w:p w:rsidR="00F06812" w:rsidRPr="00D93C72" w:rsidRDefault="00F06812" w:rsidP="00F06812">
      <w:pPr>
        <w:widowControl/>
        <w:spacing w:line="360" w:lineRule="auto"/>
        <w:ind w:firstLineChars="200" w:firstLine="482"/>
        <w:rPr>
          <w:rFonts w:ascii="仿宋" w:eastAsia="仿宋" w:hAnsi="仿宋" w:cs="宋体"/>
          <w:kern w:val="0"/>
          <w:sz w:val="24"/>
        </w:rPr>
      </w:pPr>
      <w:r w:rsidRPr="00D93C72">
        <w:rPr>
          <w:rFonts w:ascii="仿宋" w:eastAsia="仿宋" w:hAnsi="仿宋" w:cs="宋体" w:hint="eastAsia"/>
          <w:b/>
          <w:bCs/>
          <w:kern w:val="0"/>
          <w:sz w:val="24"/>
        </w:rPr>
        <w:t>一、调查时间：</w:t>
      </w:r>
      <w:r w:rsidRPr="00D93C72">
        <w:rPr>
          <w:rFonts w:ascii="仿宋" w:eastAsia="仿宋" w:hAnsi="仿宋" w:cs="宋体" w:hint="eastAsia"/>
          <w:kern w:val="0"/>
          <w:sz w:val="24"/>
        </w:rPr>
        <w:t>1</w:t>
      </w:r>
      <w:r w:rsidR="007E5B9D">
        <w:rPr>
          <w:rFonts w:ascii="仿宋" w:eastAsia="仿宋" w:hAnsi="仿宋" w:cs="宋体" w:hint="eastAsia"/>
          <w:kern w:val="0"/>
          <w:sz w:val="24"/>
        </w:rPr>
        <w:t>2</w:t>
      </w:r>
      <w:r w:rsidRPr="00D93C72">
        <w:rPr>
          <w:rFonts w:ascii="仿宋" w:eastAsia="仿宋" w:hAnsi="仿宋" w:cs="宋体" w:hint="eastAsia"/>
          <w:kern w:val="0"/>
          <w:sz w:val="24"/>
        </w:rPr>
        <w:t>月</w:t>
      </w:r>
      <w:r w:rsidR="007E5B9D">
        <w:rPr>
          <w:rFonts w:ascii="仿宋" w:eastAsia="仿宋" w:hAnsi="仿宋" w:cs="宋体" w:hint="eastAsia"/>
          <w:kern w:val="0"/>
          <w:sz w:val="24"/>
        </w:rPr>
        <w:t>5</w:t>
      </w:r>
      <w:r w:rsidRPr="00D93C72">
        <w:rPr>
          <w:rFonts w:ascii="仿宋" w:eastAsia="仿宋" w:hAnsi="仿宋" w:cs="宋体" w:hint="eastAsia"/>
          <w:kern w:val="0"/>
          <w:sz w:val="24"/>
        </w:rPr>
        <w:t>日—12月</w:t>
      </w:r>
      <w:r w:rsidR="007E5B9D">
        <w:rPr>
          <w:rFonts w:ascii="仿宋" w:eastAsia="仿宋" w:hAnsi="仿宋" w:cs="宋体" w:hint="eastAsia"/>
          <w:kern w:val="0"/>
          <w:sz w:val="24"/>
        </w:rPr>
        <w:t>1</w:t>
      </w:r>
      <w:r w:rsidR="006733D4">
        <w:rPr>
          <w:rFonts w:ascii="仿宋" w:eastAsia="仿宋" w:hAnsi="仿宋" w:cs="宋体" w:hint="eastAsia"/>
          <w:kern w:val="0"/>
          <w:sz w:val="24"/>
        </w:rPr>
        <w:t>1</w:t>
      </w:r>
      <w:r w:rsidRPr="00D93C72">
        <w:rPr>
          <w:rFonts w:ascii="仿宋" w:eastAsia="仿宋" w:hAnsi="仿宋" w:cs="宋体" w:hint="eastAsia"/>
          <w:kern w:val="0"/>
          <w:sz w:val="24"/>
        </w:rPr>
        <w:t>日</w:t>
      </w:r>
    </w:p>
    <w:p w:rsidR="00F06812" w:rsidRPr="00D93C72" w:rsidRDefault="00F06812" w:rsidP="00F06812">
      <w:pPr>
        <w:widowControl/>
        <w:spacing w:line="360" w:lineRule="auto"/>
        <w:ind w:firstLine="480"/>
        <w:rPr>
          <w:rFonts w:ascii="仿宋" w:eastAsia="仿宋" w:hAnsi="仿宋" w:cs="宋体"/>
          <w:kern w:val="0"/>
          <w:sz w:val="24"/>
        </w:rPr>
      </w:pPr>
      <w:r w:rsidRPr="00D93C72">
        <w:rPr>
          <w:rFonts w:ascii="仿宋" w:eastAsia="仿宋" w:hAnsi="仿宋" w:cs="宋体" w:hint="eastAsia"/>
          <w:b/>
          <w:bCs/>
          <w:kern w:val="0"/>
          <w:sz w:val="24"/>
        </w:rPr>
        <w:t>二、调查对象：</w:t>
      </w:r>
      <w:r w:rsidRPr="00D93C72">
        <w:rPr>
          <w:rFonts w:ascii="仿宋" w:eastAsia="仿宋" w:hAnsi="仿宋" w:cs="宋体" w:hint="eastAsia"/>
          <w:kern w:val="0"/>
          <w:sz w:val="24"/>
        </w:rPr>
        <w:t>全日制在校本科生</w:t>
      </w:r>
    </w:p>
    <w:p w:rsidR="00F06812" w:rsidRPr="00D93C72" w:rsidRDefault="00F06812" w:rsidP="00F06812">
      <w:pPr>
        <w:widowControl/>
        <w:spacing w:line="360" w:lineRule="auto"/>
        <w:ind w:firstLineChars="200" w:firstLine="482"/>
        <w:rPr>
          <w:rFonts w:ascii="仿宋" w:eastAsia="仿宋" w:hAnsi="仿宋" w:cs="宋体"/>
          <w:b/>
          <w:bCs/>
          <w:kern w:val="0"/>
          <w:sz w:val="24"/>
        </w:rPr>
      </w:pPr>
      <w:r w:rsidRPr="00D93C72">
        <w:rPr>
          <w:rFonts w:ascii="仿宋" w:eastAsia="仿宋" w:hAnsi="仿宋" w:cs="宋体" w:hint="eastAsia"/>
          <w:b/>
          <w:bCs/>
          <w:kern w:val="0"/>
          <w:sz w:val="24"/>
        </w:rPr>
        <w:t>三、调查内容：</w:t>
      </w:r>
    </w:p>
    <w:p w:rsidR="00F06812" w:rsidRPr="00D93C72" w:rsidRDefault="00F06812" w:rsidP="00F06812">
      <w:pPr>
        <w:widowControl/>
        <w:spacing w:line="360" w:lineRule="auto"/>
        <w:ind w:firstLineChars="200" w:firstLine="480"/>
        <w:rPr>
          <w:rFonts w:ascii="仿宋" w:eastAsia="仿宋" w:hAnsi="仿宋" w:cs="宋体"/>
          <w:kern w:val="0"/>
          <w:sz w:val="24"/>
        </w:rPr>
      </w:pPr>
      <w:r w:rsidRPr="00D93C72">
        <w:rPr>
          <w:rFonts w:ascii="仿宋" w:eastAsia="仿宋" w:hAnsi="仿宋" w:cs="宋体" w:hint="eastAsia"/>
          <w:kern w:val="0"/>
          <w:sz w:val="24"/>
        </w:rPr>
        <w:t>1．少数民族学生基本情况调查。</w:t>
      </w:r>
    </w:p>
    <w:p w:rsidR="00F06812" w:rsidRPr="00D93C72" w:rsidRDefault="00F06812" w:rsidP="007E5B9D">
      <w:pPr>
        <w:widowControl/>
        <w:spacing w:line="360" w:lineRule="auto"/>
        <w:ind w:firstLineChars="200" w:firstLine="480"/>
        <w:rPr>
          <w:rFonts w:ascii="仿宋" w:eastAsia="仿宋" w:hAnsi="仿宋" w:cs="宋体"/>
          <w:kern w:val="0"/>
          <w:sz w:val="24"/>
        </w:rPr>
      </w:pPr>
      <w:r w:rsidRPr="00D93C72">
        <w:rPr>
          <w:rFonts w:ascii="仿宋" w:eastAsia="仿宋" w:hAnsi="仿宋" w:cs="宋体" w:hint="eastAsia"/>
          <w:kern w:val="0"/>
          <w:sz w:val="24"/>
        </w:rPr>
        <w:t>2．学生宗教信仰基本情况调查。所有信教学生（包括少数民族学生）；</w:t>
      </w:r>
    </w:p>
    <w:p w:rsidR="00F06812" w:rsidRPr="00D93C72" w:rsidRDefault="007E5B9D" w:rsidP="00F06812">
      <w:pPr>
        <w:widowControl/>
        <w:spacing w:line="360" w:lineRule="auto"/>
        <w:ind w:firstLineChars="195" w:firstLine="468"/>
        <w:rPr>
          <w:rFonts w:ascii="仿宋" w:eastAsia="仿宋" w:hAnsi="仿宋" w:cs="宋体"/>
          <w:kern w:val="0"/>
          <w:sz w:val="24"/>
        </w:rPr>
      </w:pPr>
      <w:r>
        <w:rPr>
          <w:rFonts w:ascii="仿宋" w:eastAsia="仿宋" w:hAnsi="仿宋" w:cs="宋体" w:hint="eastAsia"/>
          <w:kern w:val="0"/>
          <w:sz w:val="24"/>
        </w:rPr>
        <w:t>3.</w:t>
      </w:r>
      <w:r w:rsidR="00F06812" w:rsidRPr="00D93C72">
        <w:rPr>
          <w:rFonts w:ascii="仿宋" w:eastAsia="仿宋" w:hAnsi="仿宋" w:cs="宋体" w:hint="eastAsia"/>
          <w:kern w:val="0"/>
          <w:sz w:val="24"/>
        </w:rPr>
        <w:t>在校学生对宗教信仰问题的认知情况</w:t>
      </w:r>
      <w:r>
        <w:rPr>
          <w:rFonts w:ascii="仿宋" w:eastAsia="仿宋" w:hAnsi="仿宋" w:cs="宋体" w:hint="eastAsia"/>
          <w:kern w:val="0"/>
          <w:sz w:val="24"/>
        </w:rPr>
        <w:t>调查（部分抽样）</w:t>
      </w:r>
      <w:r w:rsidR="00F06812" w:rsidRPr="00D93C72">
        <w:rPr>
          <w:rFonts w:ascii="仿宋" w:eastAsia="仿宋" w:hAnsi="仿宋" w:cs="宋体" w:hint="eastAsia"/>
          <w:kern w:val="0"/>
          <w:sz w:val="24"/>
        </w:rPr>
        <w:t>。</w:t>
      </w:r>
    </w:p>
    <w:p w:rsidR="00F06812" w:rsidRPr="00D93C72" w:rsidRDefault="00F06812" w:rsidP="00F06812">
      <w:pPr>
        <w:widowControl/>
        <w:spacing w:line="360" w:lineRule="auto"/>
        <w:ind w:firstLineChars="200" w:firstLine="482"/>
        <w:rPr>
          <w:rFonts w:ascii="仿宋" w:eastAsia="仿宋" w:hAnsi="仿宋" w:cs="宋体"/>
          <w:b/>
          <w:bCs/>
          <w:kern w:val="0"/>
          <w:sz w:val="24"/>
        </w:rPr>
      </w:pPr>
      <w:r w:rsidRPr="00D93C72">
        <w:rPr>
          <w:rFonts w:ascii="仿宋" w:eastAsia="仿宋" w:hAnsi="仿宋" w:cs="宋体" w:hint="eastAsia"/>
          <w:b/>
          <w:bCs/>
          <w:kern w:val="0"/>
          <w:sz w:val="24"/>
        </w:rPr>
        <w:t>四、注意事项</w:t>
      </w:r>
    </w:p>
    <w:p w:rsidR="00F06812" w:rsidRPr="00D93C72" w:rsidRDefault="00F06812" w:rsidP="00F06812">
      <w:pPr>
        <w:widowControl/>
        <w:spacing w:line="360" w:lineRule="auto"/>
        <w:ind w:firstLineChars="200" w:firstLine="480"/>
        <w:rPr>
          <w:rFonts w:ascii="仿宋" w:eastAsia="仿宋" w:hAnsi="仿宋" w:cs="宋体"/>
          <w:kern w:val="0"/>
          <w:sz w:val="24"/>
        </w:rPr>
      </w:pPr>
      <w:r w:rsidRPr="00D93C72">
        <w:rPr>
          <w:rFonts w:ascii="仿宋" w:eastAsia="仿宋" w:hAnsi="仿宋" w:cs="宋体" w:hint="eastAsia"/>
          <w:kern w:val="0"/>
          <w:sz w:val="24"/>
        </w:rPr>
        <w:t>1．民族宗教问题较为敏感，请</w:t>
      </w:r>
      <w:r w:rsidR="007E5B9D">
        <w:rPr>
          <w:rFonts w:ascii="仿宋" w:eastAsia="仿宋" w:hAnsi="仿宋" w:cs="宋体" w:hint="eastAsia"/>
          <w:kern w:val="0"/>
          <w:sz w:val="24"/>
        </w:rPr>
        <w:t>提前</w:t>
      </w:r>
      <w:r w:rsidRPr="00D93C72">
        <w:rPr>
          <w:rFonts w:ascii="仿宋" w:eastAsia="仿宋" w:hAnsi="仿宋" w:cs="宋体" w:hint="eastAsia"/>
          <w:kern w:val="0"/>
          <w:sz w:val="24"/>
        </w:rPr>
        <w:t>掌握党的宗教政策、了解宗教知识，避免造成紧张气氛。</w:t>
      </w:r>
    </w:p>
    <w:p w:rsidR="00F06812" w:rsidRPr="00D93C72" w:rsidRDefault="00F06812" w:rsidP="00F06812">
      <w:pPr>
        <w:widowControl/>
        <w:spacing w:line="360" w:lineRule="auto"/>
        <w:ind w:firstLineChars="200" w:firstLine="480"/>
        <w:rPr>
          <w:rFonts w:ascii="仿宋" w:eastAsia="仿宋" w:hAnsi="仿宋" w:cs="宋体"/>
          <w:kern w:val="0"/>
          <w:sz w:val="24"/>
        </w:rPr>
      </w:pPr>
      <w:r w:rsidRPr="00D93C72">
        <w:rPr>
          <w:rFonts w:ascii="仿宋" w:eastAsia="仿宋" w:hAnsi="仿宋" w:cs="宋体" w:hint="eastAsia"/>
          <w:kern w:val="0"/>
          <w:sz w:val="24"/>
        </w:rPr>
        <w:t>2．要确保调查实事求是，全面准确。</w:t>
      </w:r>
      <w:r w:rsidR="007E5B9D">
        <w:rPr>
          <w:rFonts w:ascii="仿宋" w:eastAsia="仿宋" w:hAnsi="仿宋" w:cs="宋体" w:hint="eastAsia"/>
          <w:kern w:val="0"/>
          <w:sz w:val="24"/>
        </w:rPr>
        <w:t>要注意利用</w:t>
      </w:r>
      <w:r w:rsidRPr="007E5B9D">
        <w:rPr>
          <w:rFonts w:ascii="仿宋" w:eastAsia="仿宋" w:hAnsi="仿宋" w:cs="宋体" w:hint="eastAsia"/>
          <w:color w:val="000000" w:themeColor="text1"/>
          <w:kern w:val="0"/>
          <w:sz w:val="24"/>
        </w:rPr>
        <w:t>学工在线系统数据进行比对，</w:t>
      </w:r>
      <w:r w:rsidRPr="007E5B9D">
        <w:rPr>
          <w:rFonts w:ascii="仿宋" w:eastAsia="仿宋" w:hAnsi="仿宋" w:cs="宋体"/>
          <w:color w:val="000000" w:themeColor="text1"/>
          <w:kern w:val="0"/>
          <w:sz w:val="24"/>
        </w:rPr>
        <w:t>查漏补缺</w:t>
      </w:r>
      <w:r w:rsidRPr="007E5B9D">
        <w:rPr>
          <w:rFonts w:ascii="仿宋" w:eastAsia="仿宋" w:hAnsi="仿宋" w:cs="宋体" w:hint="eastAsia"/>
          <w:color w:val="000000" w:themeColor="text1"/>
          <w:kern w:val="0"/>
          <w:sz w:val="24"/>
        </w:rPr>
        <w:t>。</w:t>
      </w:r>
    </w:p>
    <w:p w:rsidR="007E5B9D" w:rsidRDefault="00F06812" w:rsidP="00F06812">
      <w:pPr>
        <w:widowControl/>
        <w:spacing w:line="360" w:lineRule="auto"/>
        <w:ind w:firstLineChars="200" w:firstLine="480"/>
        <w:rPr>
          <w:rFonts w:ascii="仿宋" w:eastAsia="仿宋" w:hAnsi="仿宋" w:cs="宋体"/>
          <w:kern w:val="0"/>
          <w:sz w:val="24"/>
        </w:rPr>
      </w:pPr>
      <w:r w:rsidRPr="00D93C72">
        <w:rPr>
          <w:rFonts w:ascii="仿宋" w:eastAsia="仿宋" w:hAnsi="仿宋" w:cs="宋体" w:hint="eastAsia"/>
          <w:kern w:val="0"/>
          <w:sz w:val="24"/>
        </w:rPr>
        <w:t>3．按照样本数量分配方案（附件4），组织</w:t>
      </w:r>
      <w:r w:rsidR="007E5B9D">
        <w:rPr>
          <w:rFonts w:ascii="仿宋" w:eastAsia="仿宋" w:hAnsi="仿宋" w:cs="宋体" w:hint="eastAsia"/>
          <w:kern w:val="0"/>
          <w:sz w:val="24"/>
        </w:rPr>
        <w:t>同学</w:t>
      </w:r>
      <w:r w:rsidRPr="00D93C72">
        <w:rPr>
          <w:rFonts w:ascii="仿宋" w:eastAsia="仿宋" w:hAnsi="仿宋" w:cs="宋体" w:hint="eastAsia"/>
          <w:kern w:val="0"/>
          <w:sz w:val="24"/>
        </w:rPr>
        <w:t>在网上填写宗教信仰问题认知情况调查问卷</w:t>
      </w:r>
      <w:r w:rsidR="00D93C72" w:rsidRPr="00D93C72">
        <w:rPr>
          <w:rFonts w:ascii="仿宋" w:eastAsia="仿宋" w:hAnsi="仿宋" w:cs="宋体" w:hint="eastAsia"/>
          <w:kern w:val="0"/>
          <w:sz w:val="24"/>
        </w:rPr>
        <w:t>，</w:t>
      </w:r>
      <w:r w:rsidR="00D93C72" w:rsidRPr="00D93C72">
        <w:rPr>
          <w:rFonts w:ascii="仿宋" w:eastAsia="仿宋" w:hAnsi="仿宋" w:cs="宋体"/>
          <w:kern w:val="0"/>
          <w:sz w:val="24"/>
        </w:rPr>
        <w:t>问卷</w:t>
      </w:r>
      <w:r w:rsidR="00D93C72" w:rsidRPr="00D93C72">
        <w:rPr>
          <w:rFonts w:ascii="仿宋" w:eastAsia="仿宋" w:hAnsi="仿宋" w:cs="宋体" w:hint="eastAsia"/>
          <w:kern w:val="0"/>
          <w:sz w:val="24"/>
        </w:rPr>
        <w:t>地址为</w:t>
      </w:r>
      <w:hyperlink r:id="rId6" w:history="1">
        <w:r w:rsidR="007E5B9D" w:rsidRPr="008B0047">
          <w:rPr>
            <w:rStyle w:val="a5"/>
            <w:rFonts w:ascii="仿宋" w:eastAsia="仿宋" w:hAnsi="仿宋" w:cs="宋体"/>
            <w:kern w:val="0"/>
            <w:sz w:val="24"/>
          </w:rPr>
          <w:t>http://xgzx.ouc.edu.cn/OnLine/Index-M3~bb.html</w:t>
        </w:r>
      </w:hyperlink>
      <w:r w:rsidRPr="00D93C72">
        <w:rPr>
          <w:rFonts w:ascii="仿宋" w:eastAsia="仿宋" w:hAnsi="仿宋" w:cs="宋体" w:hint="eastAsia"/>
          <w:kern w:val="0"/>
          <w:sz w:val="24"/>
        </w:rPr>
        <w:t>。</w:t>
      </w:r>
      <w:r w:rsidR="00CB003A">
        <w:rPr>
          <w:rFonts w:ascii="仿宋" w:eastAsia="仿宋" w:hAnsi="仿宋" w:cs="宋体" w:hint="eastAsia"/>
          <w:kern w:val="0"/>
          <w:sz w:val="24"/>
        </w:rPr>
        <w:t>用户名和密码是学工在线的用户名和密码。</w:t>
      </w:r>
    </w:p>
    <w:sectPr w:rsidR="007E5B9D" w:rsidSect="00636EE5">
      <w:footerReference w:type="default" r:id="rId7"/>
      <w:pgSz w:w="11907" w:h="16840"/>
      <w:pgMar w:top="1701" w:right="1418" w:bottom="1814"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1C5" w:rsidRDefault="008211C5" w:rsidP="00F06812">
      <w:r>
        <w:separator/>
      </w:r>
    </w:p>
  </w:endnote>
  <w:endnote w:type="continuationSeparator" w:id="0">
    <w:p w:rsidR="008211C5" w:rsidRDefault="008211C5" w:rsidP="00F068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080" w:rsidRDefault="008211C5">
    <w:pPr>
      <w:pStyle w:val="a3"/>
      <w:framePr w:h="0" w:wrap="around" w:vAnchor="text" w:hAnchor="margin" w:xAlign="center" w:yAlign="top"/>
      <w:pBdr>
        <w:between w:val="none" w:sz="255"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1C5" w:rsidRDefault="008211C5" w:rsidP="00F06812">
      <w:r>
        <w:separator/>
      </w:r>
    </w:p>
  </w:footnote>
  <w:footnote w:type="continuationSeparator" w:id="0">
    <w:p w:rsidR="008211C5" w:rsidRDefault="008211C5" w:rsidP="00F068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6812"/>
    <w:rsid w:val="0035377A"/>
    <w:rsid w:val="0043428E"/>
    <w:rsid w:val="00636EE5"/>
    <w:rsid w:val="006733D4"/>
    <w:rsid w:val="006A14D3"/>
    <w:rsid w:val="007C4975"/>
    <w:rsid w:val="007E5B9D"/>
    <w:rsid w:val="008211C5"/>
    <w:rsid w:val="00A801A4"/>
    <w:rsid w:val="00A80F30"/>
    <w:rsid w:val="00BD14DD"/>
    <w:rsid w:val="00CB003A"/>
    <w:rsid w:val="00D00FCE"/>
    <w:rsid w:val="00D778BC"/>
    <w:rsid w:val="00D93C72"/>
    <w:rsid w:val="00F068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81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06812"/>
    <w:pPr>
      <w:tabs>
        <w:tab w:val="center" w:pos="4153"/>
        <w:tab w:val="right" w:pos="8306"/>
      </w:tabs>
      <w:snapToGrid w:val="0"/>
      <w:jc w:val="left"/>
    </w:pPr>
    <w:rPr>
      <w:sz w:val="18"/>
      <w:szCs w:val="18"/>
    </w:rPr>
  </w:style>
  <w:style w:type="character" w:customStyle="1" w:styleId="Char">
    <w:name w:val="页脚 Char"/>
    <w:basedOn w:val="a0"/>
    <w:link w:val="a3"/>
    <w:rsid w:val="00F06812"/>
    <w:rPr>
      <w:rFonts w:ascii="Times New Roman" w:eastAsia="宋体" w:hAnsi="Times New Roman" w:cs="Times New Roman"/>
      <w:sz w:val="18"/>
      <w:szCs w:val="18"/>
    </w:rPr>
  </w:style>
  <w:style w:type="paragraph" w:styleId="a4">
    <w:name w:val="header"/>
    <w:basedOn w:val="a"/>
    <w:link w:val="Char0"/>
    <w:rsid w:val="00F0681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F06812"/>
    <w:rPr>
      <w:rFonts w:ascii="Times New Roman" w:eastAsia="宋体" w:hAnsi="Times New Roman" w:cs="Times New Roman"/>
      <w:sz w:val="18"/>
      <w:szCs w:val="18"/>
    </w:rPr>
  </w:style>
  <w:style w:type="character" w:styleId="a5">
    <w:name w:val="Hyperlink"/>
    <w:basedOn w:val="a0"/>
    <w:uiPriority w:val="99"/>
    <w:unhideWhenUsed/>
    <w:rsid w:val="007E5B9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gzx.ouc.edu.cn/OnLine/Index-M3~bb.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62</Words>
  <Characters>360</Characters>
  <Application>Microsoft Office Word</Application>
  <DocSecurity>0</DocSecurity>
  <Lines>3</Lines>
  <Paragraphs>1</Paragraphs>
  <ScaleCrop>false</ScaleCrop>
  <Company>Lenovo</Company>
  <LinksUpToDate>false</LinksUpToDate>
  <CharactersWithSpaces>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lsong</dc:creator>
  <cp:keywords/>
  <dc:description/>
  <cp:lastModifiedBy>Administrator</cp:lastModifiedBy>
  <cp:revision>4</cp:revision>
  <dcterms:created xsi:type="dcterms:W3CDTF">2016-11-28T01:22:00Z</dcterms:created>
  <dcterms:modified xsi:type="dcterms:W3CDTF">2016-12-04T11:37:00Z</dcterms:modified>
</cp:coreProperties>
</file>