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p>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r>
        <w:rPr>
          <w:rFonts w:ascii="Arial" w:hAnsi="Arial" w:eastAsia="Times New Roman" w:cs="Arial"/>
          <w:b/>
          <w:bCs/>
          <w:color w:val="000000" w:themeColor="text1"/>
          <w:spacing w:val="20"/>
          <w:sz w:val="24"/>
          <w:szCs w:val="24"/>
          <w:lang w:val="en-US" w:eastAsia="en-US" w:bidi="ar-SA"/>
          <w14:textFill>
            <w14:solidFill>
              <w14:schemeClr w14:val="tx1"/>
            </w14:solidFill>
          </w14:textFill>
        </w:rPr>
        <w:t>联合国志愿人员任务说明</w:t>
      </w:r>
    </w:p>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jc w:val="both"/>
        <w:textAlignment w:val="auto"/>
        <w:rPr>
          <w:rFonts w:hint="eastAsia" w:ascii="Arial" w:hAnsi="Arial" w:eastAsia="Arial" w:cs="Arial"/>
          <w:color w:val="000000" w:themeColor="text1"/>
          <w:sz w:val="24"/>
          <w:szCs w:val="24"/>
          <w:lang w:val="en-US" w:eastAsia="zh-Hans"/>
          <w14:textFill>
            <w14:solidFill>
              <w14:schemeClr w14:val="tx1"/>
            </w14:solidFill>
          </w14:textFill>
        </w:rPr>
      </w:pPr>
      <w:r>
        <w:rPr>
          <w:rFonts w:hint="eastAsia" w:ascii="Arial" w:hAnsi="Arial" w:eastAsia="Arial" w:cs="Arial"/>
          <w:color w:val="000000" w:themeColor="text1"/>
          <w:sz w:val="24"/>
          <w:szCs w:val="24"/>
          <w:lang w:val="en-US" w:eastAsia="zh-Hans"/>
          <w14:textFill>
            <w14:solidFill>
              <w14:schemeClr w14:val="tx1"/>
            </w14:solidFill>
          </w14:textFill>
        </w:rPr>
        <w:t>序言：</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ascii="Arial" w:hAnsi="Arial" w:eastAsia="Arial" w:cs="Arial"/>
          <w:color w:val="000000" w:themeColor="text1"/>
          <w:sz w:val="24"/>
          <w:szCs w:val="24"/>
          <w:lang w:val="en-US"/>
          <w14:textFill>
            <w14:solidFill>
              <w14:schemeClr w14:val="tx1"/>
            </w14:solidFill>
          </w14:textFill>
        </w:rPr>
      </w:pPr>
      <w:r>
        <w:rPr>
          <w:rFonts w:hint="eastAsia" w:ascii="Arial" w:hAnsi="Arial" w:eastAsia="Arial" w:cs="Arial"/>
          <w:color w:val="000000" w:themeColor="text1"/>
          <w:sz w:val="24"/>
          <w:szCs w:val="24"/>
          <w:lang w:val="en-US" w:eastAsia="zh-Hans"/>
          <w14:textFill>
            <w14:solidFill>
              <w14:schemeClr w14:val="tx1"/>
            </w14:solidFill>
          </w14:textFill>
        </w:rPr>
        <w:t>联合国志愿人员组织</w:t>
      </w:r>
      <w:r>
        <w:rPr>
          <w:rFonts w:hint="default" w:ascii="Arial" w:hAnsi="Arial" w:eastAsia="Arial" w:cs="Arial"/>
          <w:color w:val="000000" w:themeColor="text1"/>
          <w:sz w:val="24"/>
          <w:szCs w:val="24"/>
          <w:lang w:val="en-US" w:eastAsia="zh-Hans"/>
          <w14:textFill>
            <w14:solidFill>
              <w14:schemeClr w14:val="tx1"/>
            </w14:solidFill>
          </w14:textFill>
        </w:rPr>
        <w:t>（</w:t>
      </w:r>
      <w:r>
        <w:rPr>
          <w:rFonts w:hint="eastAsia" w:ascii="Arial" w:hAnsi="Arial" w:eastAsia="Arial" w:cs="Arial"/>
          <w:color w:val="000000" w:themeColor="text1"/>
          <w:sz w:val="24"/>
          <w:szCs w:val="24"/>
          <w:lang w:val="en-US" w:eastAsia="zh-Hans"/>
          <w14:textFill>
            <w14:solidFill>
              <w14:schemeClr w14:val="tx1"/>
            </w14:solidFill>
          </w14:textFill>
        </w:rPr>
        <w:t>UNV</w:t>
      </w:r>
      <w:r>
        <w:rPr>
          <w:rFonts w:hint="default" w:ascii="Arial" w:hAnsi="Arial" w:eastAsia="Arial" w:cs="Arial"/>
          <w:color w:val="000000" w:themeColor="text1"/>
          <w:sz w:val="24"/>
          <w:szCs w:val="24"/>
          <w:lang w:val="en-US" w:eastAsia="zh-Hans"/>
          <w14:textFill>
            <w14:solidFill>
              <w14:schemeClr w14:val="tx1"/>
            </w14:solidFill>
          </w14:textFill>
        </w:rPr>
        <w:t>）是通过全球志愿</w:t>
      </w:r>
      <w:r>
        <w:rPr>
          <w:rFonts w:hint="eastAsia" w:ascii="Arial" w:hAnsi="Arial" w:eastAsia="Arial" w:cs="Arial"/>
          <w:color w:val="000000" w:themeColor="text1"/>
          <w:sz w:val="24"/>
          <w:szCs w:val="24"/>
          <w:lang w:val="en-US" w:eastAsia="zh-Hans"/>
          <w14:textFill>
            <w14:solidFill>
              <w14:schemeClr w14:val="tx1"/>
            </w14:solidFill>
          </w14:textFill>
        </w:rPr>
        <w:t>者</w:t>
      </w:r>
      <w:r>
        <w:rPr>
          <w:rFonts w:hint="default" w:ascii="Arial" w:hAnsi="Arial" w:eastAsia="Arial" w:cs="Arial"/>
          <w:color w:val="000000" w:themeColor="text1"/>
          <w:sz w:val="24"/>
          <w:szCs w:val="24"/>
          <w:lang w:val="en-US" w:eastAsia="zh-Hans"/>
          <w14:textFill>
            <w14:solidFill>
              <w14:schemeClr w14:val="tx1"/>
            </w14:solidFill>
          </w14:textFill>
        </w:rPr>
        <w:t>服务促进世界和平与发展的联合国组织。志愿服务能够加快发展节奏、转变发展本质，</w:t>
      </w:r>
      <w:r>
        <w:rPr>
          <w:rFonts w:hint="eastAsia" w:ascii="Arial" w:hAnsi="Arial" w:eastAsia="Arial" w:cs="Arial"/>
          <w:color w:val="000000" w:themeColor="text1"/>
          <w:sz w:val="24"/>
          <w:szCs w:val="24"/>
          <w:lang w:val="en-US" w:eastAsia="zh-Hans"/>
          <w14:textFill>
            <w14:solidFill>
              <w14:schemeClr w14:val="tx1"/>
            </w14:solidFill>
          </w14:textFill>
        </w:rPr>
        <w:t>能够使整个社会和单一个体受益</w:t>
      </w:r>
      <w:r>
        <w:rPr>
          <w:rFonts w:hint="default" w:ascii="Arial" w:hAnsi="Arial" w:eastAsia="Arial" w:cs="Arial"/>
          <w:color w:val="000000" w:themeColor="text1"/>
          <w:sz w:val="24"/>
          <w:szCs w:val="24"/>
          <w:lang w:val="en-US" w:eastAsia="zh-Hans"/>
          <w14:textFill>
            <w14:solidFill>
              <w14:schemeClr w14:val="tx1"/>
            </w14:solidFill>
          </w14:textFill>
        </w:rPr>
        <w:t>。通过在全球范围内倡导志愿服务，鼓励合作伙伴将志愿服务纳入发展方案，并动员志愿</w:t>
      </w:r>
      <w:r>
        <w:rPr>
          <w:rFonts w:hint="eastAsia" w:ascii="Arial" w:hAnsi="Arial" w:eastAsia="Arial" w:cs="Arial"/>
          <w:color w:val="000000" w:themeColor="text1"/>
          <w:sz w:val="24"/>
          <w:szCs w:val="24"/>
          <w:lang w:val="en-US" w:eastAsia="zh-Hans"/>
          <w14:textFill>
            <w14:solidFill>
              <w14:schemeClr w14:val="tx1"/>
            </w14:solidFill>
          </w14:textFill>
        </w:rPr>
        <w:t>者</w:t>
      </w:r>
      <w:r>
        <w:rPr>
          <w:rFonts w:hint="default" w:ascii="Arial" w:hAnsi="Arial" w:eastAsia="Arial" w:cs="Arial"/>
          <w:color w:val="000000" w:themeColor="text1"/>
          <w:sz w:val="24"/>
          <w:szCs w:val="24"/>
          <w:lang w:val="en-US" w:eastAsia="zh-Hans"/>
          <w14:textFill>
            <w14:solidFill>
              <w14:schemeClr w14:val="tx1"/>
            </w14:solidFill>
          </w14:textFill>
        </w:rPr>
        <w:t>，为和平与发展作出贡献。</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ascii="Arial" w:hAnsi="Arial" w:eastAsia="Times New Roman" w:cs="Arial"/>
          <w:color w:val="000000" w:themeColor="text1"/>
          <w:sz w:val="24"/>
          <w:szCs w:val="24"/>
          <w:lang w:val="en-US"/>
          <w14:textFill>
            <w14:solidFill>
              <w14:schemeClr w14:val="tx1"/>
            </w14:solidFill>
          </w14:textFill>
        </w:rPr>
      </w:pPr>
      <w:r>
        <w:rPr>
          <w:rFonts w:hint="eastAsia" w:ascii="Arial" w:hAnsi="Arial" w:eastAsia="Times New Roman" w:cs="Arial"/>
          <w:color w:val="000000" w:themeColor="text1"/>
          <w:sz w:val="24"/>
          <w:szCs w:val="24"/>
          <w:lang w:val="en-US" w:eastAsia="zh-Hans"/>
          <w14:textFill>
            <w14:solidFill>
              <w14:schemeClr w14:val="tx1"/>
            </w14:solidFill>
          </w14:textFill>
        </w:rPr>
        <w:t>在大多数文化中</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志愿服务都根植于社区内部长久建立的共享与支持传统</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在此背景下</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联合国志愿者参加了各种形式的志愿服务，与同僚、东道国机构和当地社区一起</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促进和平与发展</w:t>
      </w:r>
      <w:r>
        <w:rPr>
          <w:rFonts w:hint="default" w:ascii="Arial" w:hAnsi="Arial" w:eastAsia="Times New Roman" w:cs="Arial"/>
          <w:color w:val="000000" w:themeColor="text1"/>
          <w:sz w:val="24"/>
          <w:szCs w:val="24"/>
          <w:lang w:val="en-US" w:eastAsia="zh-Hans"/>
          <w14:textFill>
            <w14:solidFill>
              <w14:schemeClr w14:val="tx1"/>
            </w14:solidFill>
          </w14:textFill>
        </w:rPr>
        <w:t>。</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hint="default" w:ascii="宋体" w:hAnsi="宋体" w:eastAsia="宋体" w:cs="宋体"/>
          <w:b/>
          <w:bCs/>
          <w:color w:val="000000" w:themeColor="text1"/>
          <w:sz w:val="24"/>
          <w:szCs w:val="24"/>
          <w14:textFill>
            <w14:solidFill>
              <w14:schemeClr w14:val="tx1"/>
            </w14:solidFill>
          </w14:textFill>
        </w:rPr>
      </w:pPr>
      <w:r>
        <w:rPr>
          <w:rFonts w:hint="eastAsia" w:ascii="Arial" w:hAnsi="Arial" w:eastAsia="Times New Roman" w:cs="Arial"/>
          <w:color w:val="000000" w:themeColor="text1"/>
          <w:sz w:val="24"/>
          <w:szCs w:val="24"/>
          <w:lang w:val="en-US" w:eastAsia="zh-Hans"/>
          <w14:textFill>
            <w14:solidFill>
              <w14:schemeClr w14:val="tx1"/>
            </w14:solidFill>
          </w14:textFill>
        </w:rPr>
        <w:t>联合国志愿者通过落实各项任务推动志愿服务的发展</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参与志愿活动可以积极有效地加深志愿人员对当地社会情况的理解</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搭建起他们和当地社区沟通的桥梁</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使其工作更富有成效</w:t>
      </w:r>
      <w:r>
        <w:rPr>
          <w:rFonts w:hint="default" w:ascii="Arial" w:hAnsi="Arial" w:eastAsia="Times New Roman" w:cs="Arial"/>
          <w:color w:val="000000" w:themeColor="text1"/>
          <w:sz w:val="24"/>
          <w:szCs w:val="24"/>
          <w:lang w:val="en-US"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color w:val="000000" w:themeColor="text1"/>
          <w:sz w:val="24"/>
          <w:szCs w:val="24"/>
          <w:u w:val="single"/>
          <w:lang w:eastAsia="zh-Hans"/>
          <w14:textFill>
            <w14:solidFill>
              <w14:schemeClr w14:val="tx1"/>
            </w14:solidFill>
          </w14:textFill>
        </w:rPr>
      </w:pPr>
      <w:r>
        <w:rPr>
          <w:rFonts w:hint="eastAsia" w:ascii="Times New Roman Regular" w:hAnsi="Times New Roman Regular" w:eastAsia="宋体" w:cs="Times New Roman Regular"/>
          <w:b/>
          <w:bCs/>
          <w:color w:val="000000" w:themeColor="text1"/>
          <w:sz w:val="24"/>
          <w:szCs w:val="24"/>
          <w:u w:val="single"/>
          <w:lang w:val="en-US" w:eastAsia="zh-Hans"/>
          <w14:textFill>
            <w14:solidFill>
              <w14:schemeClr w14:val="tx1"/>
            </w14:solidFill>
          </w14:textFill>
        </w:rPr>
        <w:t>一般性说明</w:t>
      </w:r>
      <w:r>
        <w:rPr>
          <w:rFonts w:hint="default" w:ascii="Times New Roman Regular" w:hAnsi="Times New Roman Regular" w:eastAsia="宋体" w:cs="Times New Roman Regular"/>
          <w:b/>
          <w:bCs/>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岗位名称</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气候变化与灾害风险管理初级助理</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机构：</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国际移民组织</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国：</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秘鲁</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服务地</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利马</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家属</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非家属站点</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家属驻地</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工作地点艰苦条件级别：</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A</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志愿者类别：</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国际大学生</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志愿者</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持续时间：</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cs="Times New Roman Regular"/>
          <w:b w:val="0"/>
          <w:bCs w:val="0"/>
          <w:color w:val="000000" w:themeColor="text1"/>
          <w:sz w:val="24"/>
          <w:szCs w:val="24"/>
          <w14:textFill>
            <w14:solidFill>
              <w14:schemeClr w14:val="tx1"/>
            </w14:solidFill>
          </w14:textFill>
        </w:rPr>
        <w:t>6</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个月</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预计开始日期：</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lang w:eastAsia="zh-CN"/>
          <w14:textFill>
            <w14:solidFill>
              <w14:schemeClr w14:val="tx1"/>
            </w14:solidFill>
          </w14:textFill>
        </w:rPr>
        <w:t>2023</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年</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11</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月</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/12</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月</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宋体" w:hAnsi="宋体" w:eastAsia="宋体" w:cs="宋体"/>
          <w:color w:val="333333"/>
          <w:sz w:val="24"/>
          <w:szCs w:val="24"/>
          <w:lang w:val="en-US" w:eastAsia="zh-CN"/>
        </w:rPr>
        <w:t>可持续发展目标：</w:t>
      </w:r>
      <w:r>
        <w:rPr>
          <w:rFonts w:hint="default" w:ascii="宋体" w:hAnsi="宋体" w:eastAsia="宋体" w:cs="宋体"/>
          <w:color w:val="333333"/>
          <w:sz w:val="24"/>
          <w:szCs w:val="24"/>
          <w:lang w:val="en-US" w:eastAsia="zh-CN"/>
        </w:rPr>
        <w:tab/>
      </w:r>
      <w:sdt>
        <w:sdtPr>
          <w:rPr>
            <w:rFonts w:hint="default" w:ascii="宋体" w:hAnsi="宋体" w:eastAsia="宋体" w:cs="宋体"/>
            <w:color w:val="333333"/>
            <w:sz w:val="24"/>
            <w:szCs w:val="24"/>
            <w:lang w:val="en-US" w:eastAsia="zh-CN"/>
          </w:rPr>
          <w:alias w:val="SDG"/>
          <w:tag w:val="SDG"/>
          <w:id w:val="-1438896065"/>
          <w:placeholder>
            <w:docPart w:val="{78c7dab1-9458-4173-8c46-6dfd01343089}"/>
          </w:placeholde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Fonts w:hint="default" w:ascii="Times New Roman Regular" w:hAnsi="Times New Roman Regular" w:eastAsia="宋体" w:cs="Times New Roman Regular"/>
            <w:b w:val="0"/>
            <w:bCs w:val="0"/>
            <w:color w:val="000000" w:themeColor="text1"/>
            <w:sz w:val="24"/>
            <w:szCs w:val="24"/>
            <w:lang w:val="en-US" w:eastAsia="zh-CN"/>
            <w14:textFill>
              <w14:solidFill>
                <w14:schemeClr w14:val="tx1"/>
              </w14:solidFill>
            </w14:textFill>
          </w:rPr>
        </w:sdtEndPr>
        <w:sdtContent>
          <w:r>
            <w:rPr>
              <w:rFonts w:hint="default" w:ascii="Times New Roman Regular" w:hAnsi="Times New Roman Regular" w:eastAsia="宋体" w:cs="Times New Roman Regular"/>
              <w:b w:val="0"/>
              <w:bCs w:val="0"/>
              <w:color w:val="000000" w:themeColor="text1"/>
              <w:sz w:val="24"/>
              <w:szCs w:val="24"/>
              <w:lang w:eastAsia="zh-CN"/>
              <w14:textFill>
                <w14:solidFill>
                  <w14:schemeClr w14:val="tx1"/>
                </w14:solidFill>
              </w14:textFill>
            </w:rPr>
            <w:t>1</w:t>
          </w:r>
          <w:r>
            <w:rPr>
              <w:rFonts w:hint="default" w:ascii="Times New Roman Regular" w:hAnsi="Times New Roman Regular" w:eastAsia="宋体" w:cs="Times New Roman Regular"/>
              <w:b w:val="0"/>
              <w:bCs w:val="0"/>
              <w:color w:val="000000" w:themeColor="text1"/>
              <w:sz w:val="24"/>
              <w:szCs w:val="24"/>
              <w:lang w:val="en-US" w:eastAsia="zh-CN"/>
              <w14:textFill>
                <w14:solidFill>
                  <w14:schemeClr w14:val="tx1"/>
                </w14:solidFill>
              </w14:textFill>
            </w:rPr>
            <w:t xml:space="preserve">3. </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气候变化</w:t>
          </w:r>
        </w:sdtContent>
      </w:sdt>
    </w:p>
    <w:p>
      <w:pPr>
        <w:keepNext w:val="0"/>
        <w:keepLines w:val="0"/>
        <w:pageBreakBefore w:val="0"/>
        <w:widowControl/>
        <w:tabs>
          <w:tab w:val="left" w:pos="3060"/>
          <w:tab w:val="left" w:pos="4890"/>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u w:val="single"/>
          <w:lang w:val="en-US" w:eastAsia="zh-Hans"/>
          <w14:textFill>
            <w14:solidFill>
              <w14:schemeClr w14:val="tx1"/>
            </w14:solidFill>
          </w14:textFill>
        </w:rPr>
        <w:t>任务</w:t>
      </w:r>
      <w:r>
        <w:rPr>
          <w:rFonts w:hint="default" w:ascii="宋体" w:hAnsi="宋体" w:eastAsia="宋体" w:cs="宋体"/>
          <w:b/>
          <w:bCs/>
          <w:color w:val="000000" w:themeColor="text1"/>
          <w:sz w:val="24"/>
          <w:szCs w:val="24"/>
          <w:u w:val="single"/>
          <w14:textFill>
            <w14:solidFill>
              <w14:schemeClr w14:val="tx1"/>
            </w14:solidFill>
          </w14:textFill>
        </w:rPr>
        <w:t>详细信息</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color w:val="000000" w:themeColor="text1"/>
          <w:sz w:val="24"/>
          <w:szCs w:val="24"/>
          <w14:textFill>
            <w14:solidFill>
              <w14:schemeClr w14:val="tx1"/>
            </w14:solidFill>
          </w14:textFill>
        </w:rPr>
      </w:pPr>
      <w:r>
        <w:rPr>
          <w:rFonts w:hint="eastAsia" w:ascii="Times New Roman Regular" w:hAnsi="Times New Roman Regular" w:eastAsia="宋体" w:cs="Times New Roman Regular"/>
          <w:b/>
          <w:bCs/>
          <w:color w:val="000000" w:themeColor="text1"/>
          <w:sz w:val="24"/>
          <w:szCs w:val="24"/>
          <w:lang w:val="en-US" w:eastAsia="zh-Hans"/>
          <w14:textFill>
            <w14:solidFill>
              <w14:schemeClr w14:val="tx1"/>
            </w14:solidFill>
          </w14:textFill>
        </w:rPr>
        <w:t>机构</w:t>
      </w:r>
      <w:r>
        <w:rPr>
          <w:rFonts w:hint="default" w:ascii="Times New Roman Regular" w:hAnsi="Times New Roman Regular" w:eastAsia="宋体" w:cs="Times New Roman Regular"/>
          <w:b/>
          <w:bCs/>
          <w:color w:val="000000" w:themeColor="text1"/>
          <w:sz w:val="24"/>
          <w:szCs w:val="24"/>
          <w14:textFill>
            <w14:solidFill>
              <w14:schemeClr w14:val="tx1"/>
            </w14:solidFill>
          </w14:textFill>
        </w:rPr>
        <w:t>使命和目标</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国际移民组织（IOM）是联合国系统不可分割的一部分，自 1951 年以来一直作为最重要的政府间组织开展工作，致力于促进正常、人道和有序的移民。国际移民组织拥有 175 个成员国，在 100 多个国家开展工作，其目标是确保移民活动惠及所有相关人员。</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作为关注移民问题的主要政府间机构，国际移民组织在业务、研究、政策和宣传活动中发挥了至关重要的作用。国际移民组织与其成员国、观察员和合作伙伴密切合作，积极致力于在全球、区域和国家议程中优先考虑环境移民问题。</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2021 年，国际移民组织公布了为期十年的《移民、环境和气候变化机构战略（2021-2030 年）》，表明其致力于通过全面和长期的方法解决移民、环境因素和气候变化之间的交叉问题。</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Times New Roman" w:hAnsi="Times New Roman" w:eastAsia="宋体"/>
          <w:b/>
          <w:bCs/>
          <w:color w:val="000000" w:themeColor="text1"/>
          <w:sz w:val="24"/>
          <w:szCs w:val="24"/>
          <w:lang w:eastAsia="zh-Hans"/>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任务</w:t>
      </w:r>
      <w:r>
        <w:rPr>
          <w:rFonts w:hint="eastAsia" w:ascii="宋体" w:hAnsi="宋体" w:eastAsia="宋体" w:cs="宋体"/>
          <w:b/>
          <w:bCs/>
          <w:color w:val="000000" w:themeColor="text1"/>
          <w:sz w:val="24"/>
          <w:szCs w:val="24"/>
          <w:u w:val="single"/>
          <w:lang w:val="en-US" w:eastAsia="zh-Hans"/>
          <w14:textFill>
            <w14:solidFill>
              <w14:schemeClr w14:val="tx1"/>
            </w14:solidFill>
          </w14:textFill>
        </w:rPr>
        <w:t>内容</w:t>
      </w:r>
      <w:r>
        <w:rPr>
          <w:rFonts w:hint="default" w:ascii="宋体" w:hAnsi="宋体" w:eastAsia="宋体" w:cs="宋体"/>
          <w:b/>
          <w:bCs/>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 xml:space="preserve">国际移民组织在秘鲁设有一个紧急情况和人道主义援助股，负责牵头提供基本需求方面的援助，包括粮食安全、水、个人卫生和环境卫生（WASH）、住房、社区和社区关怀（CCCM）以及人道主义运输。此外，该股还负责监督与灾害风险管理以及移徙、环境和气候变化（MECC）有关的活动。  </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000000" w:themeColor="text1"/>
          <w:sz w:val="24"/>
          <w:szCs w:val="24"/>
          <w:u w:val="single"/>
          <w:lang w:eastAsia="zh-Hans"/>
          <w14:textFill>
            <w14:solidFill>
              <w14:schemeClr w14:val="tx1"/>
            </w14:solidFill>
          </w14:textFill>
        </w:rPr>
      </w:pPr>
      <w:r>
        <w:rPr>
          <w:rFonts w:hint="eastAsia" w:ascii="宋体" w:hAnsi="宋体" w:eastAsia="宋体" w:cs="宋体"/>
          <w:b/>
          <w:bCs/>
          <w:color w:val="000000" w:themeColor="text1"/>
          <w:sz w:val="24"/>
          <w:szCs w:val="24"/>
          <w:u w:val="single"/>
          <w:lang w:val="en-US" w:eastAsia="zh-Hans"/>
          <w14:textFill>
            <w14:solidFill>
              <w14:schemeClr w14:val="tx1"/>
            </w14:solidFill>
          </w14:textFill>
        </w:rPr>
        <w:t>任务描述</w:t>
      </w:r>
      <w:r>
        <w:rPr>
          <w:rFonts w:hint="default" w:ascii="宋体" w:hAnsi="宋体" w:eastAsia="宋体" w:cs="宋体"/>
          <w:b/>
          <w:bCs/>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在紧急情况和人道主义援助协调员的直接领导和紧急情况和人道主义援助计划协调员的总体领导下，联合国大学</w:t>
      </w: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生</w:t>
      </w:r>
      <w:bookmarkStart w:id="0" w:name="_GoBack"/>
      <w:bookmarkEnd w:id="0"/>
      <w:r>
        <w:rPr>
          <w:rFonts w:hint="default" w:ascii="宋体" w:hAnsi="宋体" w:eastAsia="宋体" w:cs="宋体"/>
          <w:b w:val="0"/>
          <w:bCs w:val="0"/>
          <w:color w:val="000000" w:themeColor="text1"/>
          <w:sz w:val="24"/>
          <w:szCs w:val="24"/>
          <w:u w:val="none"/>
          <w:lang w:eastAsia="zh-Hans"/>
          <w14:textFill>
            <w14:solidFill>
              <w14:schemeClr w14:val="tx1"/>
            </w14:solidFill>
          </w14:textFill>
        </w:rPr>
        <w:t xml:space="preserve">志愿者将承担以下任务： </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 MECC DRM 小组开展与气候变化和灾害风险管理有关的活动。</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·为项目活动提供业务支持，包括为培训、讲习班、会议和其他活动提供后勤和行政协助。</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·协助修订研究文件、情况分析以及在 IOM 项目内开展的与 MECC 和 DRM 主题相关的研究。</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·通过与社区厨房、学校、庇护所和其他社区空间接触，支持社区关系，国际移民组织在这些地方参与实施有关MECC/DRM主题的活动。</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·协助编写与气候变化和灾害风险管理相关的提案、捐助方报告、演讲稿和宣传材料等文件。</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·协助设计和制作宣传材料。</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·承担主管要求的任何其他任务。</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此外，联合国志愿人员还必须：</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420" w:leftChars="0" w:hanging="420" w:firstLineChars="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通过阅读联合国志愿人员组织和外部的相关出版物，加强对志愿服务概念的认识和理解，并积极参加联合国志愿人员组织的活动（例如国际志愿人员日的活动）；</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420" w:leftChars="0" w:hanging="420" w:firstLineChars="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熟悉东道国传统和/或当地形式的志愿服务，并在此基础上进一步发展；</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420" w:leftChars="0" w:hanging="420" w:firstLineChars="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反思自己正在开展的志愿行动的类型和质量，包括参与正在进行的反思活动；</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420" w:leftChars="0" w:hanging="420" w:firstLineChars="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撰写有关实地经验的文章，并提交给联合国志愿人员组织的出版物/网站、通讯、新闻稿等；</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420" w:leftChars="0" w:hanging="420" w:firstLineChars="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协助为新到任的联合国志愿人员实施 "联合国志愿人员伙伴计划"；</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420" w:leftChars="0" w:hanging="420" w:firstLineChars="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推动当地团体使用在线志愿服务或为其提供建议，或鼓励当地相关个人和组织在技术可能的情况下使用联合国志愿人员组织在线志愿服务。</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i w:val="0"/>
          <w:iCs w:val="0"/>
          <w:color w:val="000000" w:themeColor="text1"/>
          <w:sz w:val="24"/>
          <w:szCs w:val="24"/>
          <w:u w:val="single"/>
          <w:lang w:eastAsia="zh-Hans"/>
          <w14:textFill>
            <w14:solidFill>
              <w14:schemeClr w14:val="tx1"/>
            </w14:solidFill>
          </w14:textFill>
        </w:rPr>
      </w:pPr>
      <w:r>
        <w:rPr>
          <w:rFonts w:hint="eastAsia" w:ascii="Times New Roman Regular" w:hAnsi="Times New Roman Regular" w:eastAsia="宋体" w:cs="Times New Roman Regular"/>
          <w:b/>
          <w:bCs/>
          <w:i w:val="0"/>
          <w:iCs w:val="0"/>
          <w:color w:val="000000" w:themeColor="text1"/>
          <w:sz w:val="24"/>
          <w:szCs w:val="24"/>
          <w:u w:val="single"/>
          <w:lang w:val="en-US" w:eastAsia="zh-Hans"/>
          <w14:textFill>
            <w14:solidFill>
              <w14:schemeClr w14:val="tx1"/>
            </w14:solidFill>
          </w14:textFill>
        </w:rPr>
        <w:t>必备条件</w:t>
      </w:r>
      <w:r>
        <w:rPr>
          <w:rFonts w:hint="default" w:ascii="Times New Roman Regular" w:hAnsi="Times New Roman Regular" w:eastAsia="宋体" w:cs="Times New Roman Regular"/>
          <w:b/>
          <w:bCs/>
          <w:i w:val="0"/>
          <w:iCs w:val="0"/>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3060"/>
          <w:tab w:val="left" w:pos="4860"/>
          <w:tab w:val="decimal" w:pos="9498"/>
        </w:tabs>
        <w:kinsoku/>
        <w:wordWrap/>
        <w:overflowPunct/>
        <w:topLinePunct w:val="0"/>
        <w:autoSpaceDE/>
        <w:bidi w:val="0"/>
        <w:adjustRightInd/>
        <w:snapToGrid/>
        <w:spacing w:after="0" w:line="560" w:lineRule="exact"/>
        <w:jc w:val="both"/>
        <w:rPr>
          <w:rFonts w:hint="eastAsia" w:ascii="宋体" w:hAnsi="宋体" w:eastAsia="宋体" w:cs="宋体"/>
          <w:bCs/>
          <w:color w:val="000000" w:themeColor="text1"/>
          <w:sz w:val="24"/>
          <w:szCs w:val="24"/>
          <w:lang w:val="en-US" w:eastAsia="zh-Hans"/>
          <w14:textFill>
            <w14:solidFill>
              <w14:schemeClr w14:val="tx1"/>
            </w14:solidFill>
          </w14:textFill>
        </w:rPr>
      </w:pPr>
      <w:r>
        <w:rPr>
          <w:rFonts w:hint="default" w:ascii="宋体" w:hAnsi="宋体" w:eastAsia="宋体" w:cs="宋体"/>
          <w:bCs/>
          <w:color w:val="000000" w:themeColor="text1"/>
          <w:sz w:val="24"/>
          <w:szCs w:val="24"/>
          <w14:textFill>
            <w14:solidFill>
              <w14:schemeClr w14:val="tx1"/>
            </w14:solidFill>
          </w14:textFill>
        </w:rPr>
        <w:t>要求的学位等级：</w:t>
      </w:r>
      <w:r>
        <w:rPr>
          <w:rFonts w:hint="eastAsia" w:ascii="宋体" w:hAnsi="宋体" w:eastAsia="宋体" w:cs="宋体"/>
          <w:bCs/>
          <w:color w:val="000000" w:themeColor="text1"/>
          <w:sz w:val="24"/>
          <w:szCs w:val="24"/>
          <w:lang w:val="en-US" w:eastAsia="zh-Hans"/>
          <w14:textFill>
            <w14:solidFill>
              <w14:schemeClr w14:val="tx1"/>
            </w14:solidFill>
          </w14:textFill>
        </w:rPr>
        <w:t>高中教育水平</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14:textFill>
            <w14:solidFill>
              <w14:schemeClr w14:val="tx1"/>
            </w14:solidFill>
          </w14:textFill>
        </w:rPr>
        <w:t>最低工作年限：0年</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Hans"/>
          <w14:textFill>
            <w14:solidFill>
              <w14:schemeClr w14:val="tx1"/>
            </w14:solidFill>
          </w14:textFill>
        </w:rPr>
        <w:t>精通领域</w:t>
      </w:r>
      <w:r>
        <w:rPr>
          <w:rFonts w:hint="default" w:ascii="宋体" w:hAnsi="宋体" w:eastAsia="宋体" w:cs="宋体"/>
          <w:color w:val="000000" w:themeColor="text1"/>
          <w:sz w:val="24"/>
          <w:szCs w:val="24"/>
          <w14:textFill>
            <w14:solidFill>
              <w14:schemeClr w14:val="tx1"/>
            </w14:solidFill>
          </w14:textFill>
        </w:rPr>
        <w:t>：目前正在攻读环境科学、自然科学、环境保护、地理、法律、经济、管理、国际关系或相关专业的学位。</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技能和经验描述：</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对气候变化、气候行动、公共政策、气候法、灾害风险管理及其他相关领域有兴趣和/或经验。</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曾有过志愿者经历和/或其他文化经历（如学习、志愿者工作、实习）将受到高度重视。</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被选中为气候融资团队提供支持的实习生应该对以下主题有强烈的关注和兴趣：</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气候变化以及政策和资金对采取行动的重要性；</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国际发展、气候变化政策、保险、风险管理和/或私营部门融资。</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中长期低温室气体排放发展战略及其财务规划。</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将气候投资纳入公共和私人议程的主流；</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公共政策分析与制定。</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xml:space="preserve">- 社区和地方层面的灾害风险管理。 </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ascii="Times New Roman" w:hAnsi="Times New Roman"/>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语言技能：</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firstLine="480" w:firstLineChars="200"/>
        <w:jc w:val="both"/>
        <w:textAlignment w:val="auto"/>
        <w:rPr>
          <w:rFonts w:hint="eastAsia" w:ascii="Arial" w:hAnsi="Arial" w:eastAsia="Times New Roman" w:cs="Arial"/>
          <w:b w:val="0"/>
          <w:bCs w:val="0"/>
          <w:color w:val="000000" w:themeColor="text1"/>
          <w:sz w:val="24"/>
          <w:szCs w:val="24"/>
          <w:lang w:val="en-US"/>
          <w14:textFill>
            <w14:solidFill>
              <w14:schemeClr w14:val="tx1"/>
            </w14:solidFill>
          </w14:textFill>
        </w:rPr>
      </w:pPr>
      <w:r>
        <w:rPr>
          <w:rFonts w:hint="eastAsia" w:ascii="Arial" w:hAnsi="Arial" w:eastAsia="Times New Roman" w:cs="Arial"/>
          <w:b w:val="0"/>
          <w:bCs w:val="0"/>
          <w:color w:val="000000" w:themeColor="text1"/>
          <w:sz w:val="24"/>
          <w:szCs w:val="24"/>
          <w:lang w:val="en-US"/>
          <w14:textFill>
            <w14:solidFill>
              <w14:schemeClr w14:val="tx1"/>
            </w14:solidFill>
          </w14:textFill>
        </w:rPr>
        <w:t>英语(必须)；</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firstLine="480" w:firstLineChars="200"/>
        <w:jc w:val="both"/>
        <w:textAlignment w:val="auto"/>
        <w:rPr>
          <w:rFonts w:hint="eastAsia" w:ascii="Arial" w:hAnsi="Arial" w:eastAsia="Times New Roman" w:cs="Arial"/>
          <w:b w:val="0"/>
          <w:bCs w:val="0"/>
          <w:color w:val="000000" w:themeColor="text1"/>
          <w:sz w:val="24"/>
          <w:szCs w:val="24"/>
          <w:lang w:val="en-US"/>
          <w14:textFill>
            <w14:solidFill>
              <w14:schemeClr w14:val="tx1"/>
            </w14:solidFill>
          </w14:textFill>
        </w:rPr>
      </w:pPr>
      <w:r>
        <w:rPr>
          <w:rFonts w:hint="eastAsia" w:ascii="Arial" w:hAnsi="Arial" w:eastAsia="Times New Roman" w:cs="Arial"/>
          <w:b w:val="0"/>
          <w:bCs w:val="0"/>
          <w:color w:val="000000" w:themeColor="text1"/>
          <w:sz w:val="24"/>
          <w:szCs w:val="24"/>
          <w:lang w:val="en-US"/>
          <w14:textFill>
            <w14:solidFill>
              <w14:schemeClr w14:val="tx1"/>
            </w14:solidFill>
          </w14:textFill>
        </w:rPr>
        <w:t>西班牙语(可选)</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firstLine="480" w:firstLineChars="200"/>
        <w:jc w:val="both"/>
        <w:textAlignment w:val="auto"/>
        <w:rPr>
          <w:rFonts w:hint="eastAsia" w:ascii="Arial" w:hAnsi="Arial" w:eastAsia="Times New Roman" w:cs="Arial"/>
          <w:b w:val="0"/>
          <w:bCs w:val="0"/>
          <w:color w:val="000000" w:themeColor="text1"/>
          <w:sz w:val="24"/>
          <w:szCs w:val="24"/>
          <w:lang w:val="en-US"/>
          <w14:textFill>
            <w14:solidFill>
              <w14:schemeClr w14:val="tx1"/>
            </w14:solidFill>
          </w14:textFill>
        </w:rPr>
      </w:pPr>
    </w:p>
    <w:p>
      <w:pPr>
        <w:keepNext w:val="0"/>
        <w:keepLines w:val="0"/>
        <w:pageBreakBefore w:val="0"/>
        <w:widowControl/>
        <w:tabs>
          <w:tab w:val="left" w:pos="3060"/>
          <w:tab w:val="left" w:pos="4860"/>
          <w:tab w:val="decimal" w:pos="9498"/>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能力和价值</w:t>
      </w:r>
      <w:r>
        <w:rPr>
          <w:rFonts w:hint="eastAsia" w:ascii="宋体" w:hAnsi="宋体" w:eastAsia="宋体" w:cs="宋体"/>
          <w:b/>
          <w:bCs/>
          <w:color w:val="000000" w:themeColor="text1"/>
          <w:sz w:val="24"/>
          <w:szCs w:val="24"/>
          <w:u w:val="single"/>
          <w:lang w:val="en-US" w:eastAsia="zh-Hans"/>
          <w14:textFill>
            <w14:solidFill>
              <w14:schemeClr w14:val="tx1"/>
            </w14:solidFill>
          </w14:textFill>
        </w:rPr>
        <w:t>观</w:t>
      </w:r>
      <w:r>
        <w:rPr>
          <w:rFonts w:hint="default" w:ascii="宋体" w:hAnsi="宋体" w:eastAsia="宋体" w:cs="宋体"/>
          <w:b/>
          <w:bCs/>
          <w:color w:val="000000" w:themeColor="text1"/>
          <w:sz w:val="24"/>
          <w:szCs w:val="24"/>
          <w:u w:val="single"/>
          <w14:textFill>
            <w14:solidFill>
              <w14:schemeClr w14:val="tx1"/>
            </w14:solidFill>
          </w14:textFill>
        </w:rPr>
        <w:t>：</w:t>
      </w:r>
    </w:p>
    <w:p>
      <w:pPr>
        <w:keepNext w:val="0"/>
        <w:keepLines w:val="0"/>
        <w:pageBreakBefore w:val="0"/>
        <w:widowControl/>
        <w:tabs>
          <w:tab w:val="left" w:pos="99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64990357"/>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问责制</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7092222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适应性和灵活性</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856186363"/>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建立信任</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959460853"/>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客户</w:t>
      </w:r>
      <w:r>
        <w:rPr>
          <w:rFonts w:hint="eastAsia" w:ascii="宋体" w:hAnsi="宋体" w:eastAsia="宋体" w:cs="宋体"/>
          <w:color w:val="000000" w:themeColor="text1"/>
          <w:sz w:val="24"/>
          <w:szCs w:val="24"/>
          <w:lang w:val="en-US" w:eastAsia="zh-Hans"/>
          <w14:textFill>
            <w14:solidFill>
              <w14:schemeClr w14:val="tx1"/>
            </w14:solidFill>
          </w14:textFill>
        </w:rPr>
        <w:t>导向</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3389180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承诺和动</w:t>
      </w:r>
      <w:r>
        <w:rPr>
          <w:rFonts w:hint="eastAsia" w:ascii="宋体" w:hAnsi="宋体" w:eastAsia="宋体" w:cs="宋体"/>
          <w:color w:val="000000" w:themeColor="text1"/>
          <w:sz w:val="24"/>
          <w:szCs w:val="24"/>
          <w:lang w:val="en-US" w:eastAsia="zh-Hans"/>
          <w14:textFill>
            <w14:solidFill>
              <w14:schemeClr w14:val="tx1"/>
            </w14:solidFill>
          </w14:textFill>
        </w:rPr>
        <w:t>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43340176"/>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致力于不断学习</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636477134"/>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沟通</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685671011"/>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创造力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130006428"/>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为他人赋能</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05123467"/>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道德与价值观</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34101257"/>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诚信</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37002284"/>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判断与决策</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56645160"/>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知识共享</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765809605"/>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领导能力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935119262"/>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绩效管理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78257576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规划和组织</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45354749"/>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专业精神</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8749022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尊重多样性</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641238669"/>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自我管理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442831129"/>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技术意识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MS Mincho"/>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246949479"/>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Hans"/>
          <w14:textFill>
            <w14:solidFill>
              <w14:schemeClr w14:val="tx1"/>
            </w14:solidFill>
          </w14:textFill>
        </w:rPr>
        <w:t>愿景</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eastAsia" w:ascii="宋体" w:hAnsi="宋体" w:eastAsia="宋体" w:cs="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494297056"/>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 xml:space="preserve">     </w:t>
      </w:r>
      <w:r>
        <w:rPr>
          <w:rFonts w:hint="default" w:ascii="宋体" w:hAnsi="宋体" w:eastAsia="宋体" w:cs="宋体"/>
          <w:color w:val="000000" w:themeColor="text1"/>
          <w:sz w:val="24"/>
          <w:szCs w:val="24"/>
          <w14:textFill>
            <w14:solidFill>
              <w14:schemeClr w14:val="tx1"/>
            </w14:solidFill>
          </w14:textFill>
        </w:rPr>
        <w:t>团队</w:t>
      </w:r>
      <w:r>
        <w:rPr>
          <w:rFonts w:hint="eastAsia" w:ascii="宋体" w:hAnsi="宋体" w:eastAsia="宋体" w:cs="宋体"/>
          <w:color w:val="000000" w:themeColor="text1"/>
          <w:sz w:val="24"/>
          <w:szCs w:val="24"/>
          <w:lang w:val="en-US" w:eastAsia="zh-Hans"/>
          <w14:textFill>
            <w14:solidFill>
              <w14:schemeClr w14:val="tx1"/>
            </w14:solidFill>
          </w14:textFill>
        </w:rPr>
        <w:t>合作</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default" w:ascii="宋体" w:hAnsi="宋体" w:eastAsia="宋体" w:cs="宋体"/>
          <w:color w:val="000000" w:themeColor="text1"/>
          <w:sz w:val="24"/>
          <w:szCs w:val="24"/>
          <w:lang w:val="en-US" w:eastAsia="zh-Hans"/>
          <w14:textFill>
            <w14:solidFill>
              <w14:schemeClr w14:val="tx1"/>
            </w14:solidFill>
          </w14:textFill>
        </w:rPr>
      </w:pP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eastAsia" w:ascii="宋体" w:hAnsi="宋体" w:eastAsia="宋体" w:cs="宋体"/>
          <w:b/>
          <w:bCs/>
          <w:color w:val="333333"/>
          <w:sz w:val="24"/>
          <w:szCs w:val="24"/>
          <w:lang w:val="en-US" w:eastAsia="zh-Hans"/>
        </w:rPr>
      </w:pPr>
      <w:r>
        <w:rPr>
          <w:rFonts w:hint="default" w:ascii="宋体" w:hAnsi="宋体" w:eastAsia="宋体" w:cs="宋体"/>
          <w:b/>
          <w:bCs/>
          <w:color w:val="333333"/>
          <w:sz w:val="24"/>
          <w:szCs w:val="24"/>
          <w:lang w:val="en-US" w:eastAsia="zh-CN"/>
        </w:rPr>
        <w:t>需要驾驶执照</w:t>
      </w:r>
      <w:r>
        <w:rPr>
          <w:rFonts w:hint="default" w:ascii="宋体" w:hAnsi="宋体" w:eastAsia="宋体" w:cs="宋体"/>
          <w:b/>
          <w:bCs/>
          <w:color w:val="333333"/>
          <w:sz w:val="24"/>
          <w:szCs w:val="24"/>
          <w:lang w:eastAsia="zh-CN"/>
        </w:rPr>
        <w:t>：</w:t>
      </w:r>
      <w:r>
        <w:rPr>
          <w:rFonts w:hint="eastAsia" w:ascii="宋体" w:hAnsi="宋体" w:eastAsia="宋体" w:cs="宋体"/>
          <w:b/>
          <w:bCs/>
          <w:color w:val="333333"/>
          <w:sz w:val="24"/>
          <w:szCs w:val="24"/>
          <w:lang w:val="en-US" w:eastAsia="zh-Hans"/>
        </w:rPr>
        <w:t>不</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bCs/>
          <w:color w:val="333333"/>
          <w:sz w:val="24"/>
          <w:szCs w:val="24"/>
          <w:u w:val="single"/>
          <w:lang w:val="en-US" w:eastAsia="zh-CN"/>
        </w:rPr>
      </w:pPr>
      <w:r>
        <w:rPr>
          <w:rFonts w:hint="default" w:ascii="宋体" w:hAnsi="宋体" w:eastAsia="宋体" w:cs="宋体"/>
          <w:b/>
          <w:bCs/>
          <w:color w:val="333333"/>
          <w:sz w:val="24"/>
          <w:szCs w:val="24"/>
          <w:u w:val="single"/>
          <w:lang w:val="en-US" w:eastAsia="zh-CN"/>
        </w:rPr>
        <w:t>生活条件：</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xml:space="preserve">秘鲁以其迷人的风景、美味的当地美食和生动的文化而闻名于世。在这座城市里还可以找到各种文化景点。 </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另一大吸引力是该市蓬勃发展的美食文化，其中包括在世界舞台上屡获殊荣的餐厅。利马人善良好客，因此不难在这里安顿下来并结交新朋友，是一个适合家庭旅游的目的地。不过，利马的交通和拥堵可能会让最简单的旅行也变得困难重重。</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入境利马无需接种疫苗。为安全起见，游客应查看是否会经过疟疾、登革热或黄热病流行的地区。</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利马 8 月的平均气温为 17 摄氏度，2 月为 24 摄氏度。</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利马的私人诊所和医院由训练有素的专业人员使用最新的医疗技术和方法提供高质量的医疗服务。</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根据安全等级系统的方法，利马的安全等级很低。一般来说，暴力犯罪在利马并不常见。在利马，小偷小摸是最令人担忧的安全问题。</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在秘鲁可以进行多种支付，包括电汇、跨行转账、通过二维码或数字钱包支付，以及从遍布全国的自动取款机取款。</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秘鲁是一个自然灾害频发的国家，地震和震颤事件时有发生。</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333333"/>
          <w:sz w:val="24"/>
          <w:szCs w:val="24"/>
          <w:lang w:val="en-US" w:eastAsia="zh-CN"/>
        </w:rPr>
      </w:pP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333333"/>
          <w:sz w:val="24"/>
          <w:szCs w:val="24"/>
          <w:lang w:val="en-US" w:eastAsia="zh-CN"/>
        </w:rPr>
      </w:pP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cs="Arial"/>
          <w:color w:val="000000" w:themeColor="text1"/>
          <w14:textFill>
            <w14:solidFill>
              <w14:schemeClr w14:val="tx1"/>
            </w14:solidFill>
          </w14:textFill>
        </w:rPr>
      </w:pPr>
      <w:r>
        <w:rPr>
          <w:rFonts w:hint="default" w:ascii="宋体" w:hAnsi="宋体" w:eastAsia="宋体" w:cs="宋体"/>
          <w:b/>
          <w:bCs/>
          <w:color w:val="333333"/>
          <w:sz w:val="24"/>
          <w:szCs w:val="24"/>
          <w:lang w:val="en-US" w:eastAsia="zh-CN"/>
        </w:rPr>
        <w:t>招聘经理：</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 Pablo Peña    </w:t>
      </w:r>
      <w:r>
        <w:rPr>
          <w:rFonts w:cs="Arial"/>
          <w:b/>
          <w:bCs/>
          <w:color w:val="000000" w:themeColor="text1"/>
          <w14:textFill>
            <w14:solidFill>
              <w14:schemeClr w14:val="tx1"/>
            </w14:solidFill>
          </w14:textFill>
        </w:rPr>
        <w:fldChar w:fldCharType="end"/>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333333"/>
          <w:sz w:val="24"/>
          <w:szCs w:val="24"/>
          <w:lang w:val="en-US" w:eastAsia="zh-CN"/>
        </w:rPr>
      </w:pPr>
      <w:r>
        <w:rPr>
          <w:rFonts w:hint="default" w:ascii="宋体" w:hAnsi="宋体" w:eastAsia="宋体" w:cs="宋体"/>
          <w:b/>
          <w:bCs/>
          <w:color w:val="333333"/>
          <w:sz w:val="24"/>
          <w:szCs w:val="24"/>
          <w:lang w:val="en-US" w:eastAsia="zh-CN"/>
        </w:rPr>
        <w:t>职称，部门：</w:t>
      </w:r>
      <w:r>
        <w:rPr>
          <w:rFonts w:hint="default" w:ascii="宋体" w:hAnsi="宋体" w:eastAsia="宋体" w:cs="宋体"/>
          <w:color w:val="333333"/>
          <w:sz w:val="24"/>
          <w:szCs w:val="24"/>
          <w:lang w:val="en-US" w:eastAsia="zh-CN"/>
        </w:rPr>
        <w:t>紧急情况和人道主义援助部门协调员</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color w:val="333333"/>
          <w:sz w:val="24"/>
          <w:szCs w:val="24"/>
          <w:lang w:val="en-US" w:eastAsia="zh-CN"/>
        </w:rPr>
      </w:pPr>
      <w:r>
        <w:rPr>
          <w:rFonts w:hint="default" w:ascii="宋体" w:hAnsi="宋体" w:eastAsia="宋体" w:cs="宋体"/>
          <w:b/>
          <w:bCs/>
          <w:color w:val="333333"/>
          <w:sz w:val="24"/>
          <w:szCs w:val="24"/>
          <w:lang w:val="en-US" w:eastAsia="zh-CN"/>
        </w:rPr>
        <w:t>招聘经理电子邮件：</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 pabpena@iom.int    </w:t>
      </w:r>
      <w:r>
        <w:rPr>
          <w:rFonts w:cs="Arial"/>
          <w:b/>
          <w:bCs/>
          <w:color w:val="000000" w:themeColor="text1"/>
          <w14:textFill>
            <w14:solidFill>
              <w14:schemeClr w14:val="tx1"/>
            </w14:solidFill>
          </w14:textFill>
        </w:rPr>
        <w:fldChar w:fldCharType="end"/>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宋体" w:hAnsi="宋体" w:eastAsia="宋体" w:cs="宋体"/>
          <w:b/>
          <w:bCs/>
          <w:color w:val="333333"/>
          <w:sz w:val="24"/>
          <w:szCs w:val="24"/>
          <w:lang w:val="en-US" w:eastAsia="zh-CN"/>
        </w:rPr>
        <w:t>主管：</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xml:space="preserve"> Michelle Pazmiño     </w:t>
      </w:r>
      <w:r>
        <w:rPr>
          <w:rFonts w:cs="Arial"/>
          <w:b/>
          <w:bCs/>
          <w:color w:val="000000" w:themeColor="text1"/>
          <w14:textFill>
            <w14:solidFill>
              <w14:schemeClr w14:val="tx1"/>
            </w14:solidFill>
          </w14:textFill>
        </w:rPr>
        <w:fldChar w:fldCharType="end"/>
      </w:r>
      <w:r>
        <w:rPr>
          <w:rFonts w:cs="Arial"/>
          <w:b/>
          <w:bCs/>
          <w:color w:val="000000" w:themeColor="text1"/>
          <w14:textFill>
            <w14:solidFill>
              <w14:schemeClr w14:val="tx1"/>
            </w14:solidFill>
          </w14:textFill>
        </w:rPr>
        <w:br w:type="textWrapping"/>
      </w:r>
      <w:r>
        <w:rPr>
          <w:rFonts w:hint="default" w:ascii="宋体" w:hAnsi="宋体" w:eastAsia="宋体" w:cs="宋体"/>
          <w:b/>
          <w:bCs/>
          <w:color w:val="333333"/>
          <w:sz w:val="24"/>
          <w:szCs w:val="24"/>
          <w:lang w:val="en-US" w:eastAsia="zh-CN"/>
        </w:rPr>
        <w:t>职称，部门：</w:t>
      </w:r>
      <w:r>
        <w:rPr>
          <w:rFonts w:hint="default" w:ascii="宋体" w:hAnsi="宋体" w:eastAsia="宋体" w:cs="宋体"/>
          <w:color w:val="333333"/>
          <w:sz w:val="24"/>
          <w:szCs w:val="24"/>
          <w:lang w:val="en-US" w:eastAsia="zh-CN"/>
        </w:rPr>
        <w:t>紧急情况和人道主义</w:t>
      </w:r>
      <w:r>
        <w:rPr>
          <w:rFonts w:hint="eastAsia" w:ascii="宋体" w:hAnsi="宋体" w:eastAsia="宋体" w:cs="宋体"/>
          <w:color w:val="333333"/>
          <w:sz w:val="24"/>
          <w:szCs w:val="24"/>
          <w:lang w:val="en-US" w:eastAsia="zh-Hans"/>
        </w:rPr>
        <w:t>项目</w:t>
      </w:r>
      <w:r>
        <w:rPr>
          <w:rFonts w:hint="default" w:ascii="宋体" w:hAnsi="宋体" w:eastAsia="宋体" w:cs="宋体"/>
          <w:color w:val="333333"/>
          <w:sz w:val="24"/>
          <w:szCs w:val="24"/>
          <w:lang w:val="en-US" w:eastAsia="zh-CN"/>
        </w:rPr>
        <w:t xml:space="preserve">协调员   </w:t>
      </w:r>
    </w:p>
    <w:p>
      <w:pPr>
        <w:keepNext w:val="0"/>
        <w:keepLines w:val="0"/>
        <w:pageBreakBefore w:val="0"/>
        <w:widowControl/>
        <w:suppressAutoHyphens w:val="0"/>
        <w:kinsoku/>
        <w:wordWrap/>
        <w:overflowPunct/>
        <w:topLinePunct w:val="0"/>
        <w:autoSpaceDE/>
        <w:autoSpaceDN/>
        <w:bidi w:val="0"/>
        <w:adjustRightInd/>
        <w:snapToGrid/>
        <w:spacing w:after="0" w:line="560" w:lineRule="exact"/>
      </w:pPr>
      <w:r>
        <w:rPr>
          <w:rFonts w:hint="default" w:ascii="宋体" w:hAnsi="宋体" w:eastAsia="宋体" w:cs="宋体"/>
          <w:b/>
          <w:bCs/>
          <w:color w:val="333333"/>
          <w:sz w:val="24"/>
          <w:szCs w:val="24"/>
          <w:lang w:val="en-US" w:eastAsia="zh-CN"/>
        </w:rPr>
        <w:t>主管电子邮件</w:t>
      </w:r>
      <w:r>
        <w:rPr>
          <w:rFonts w:hint="default" w:ascii="宋体" w:hAnsi="宋体" w:eastAsia="宋体" w:cs="宋体"/>
          <w:b/>
          <w:bCs/>
          <w:color w:val="333333"/>
          <w:sz w:val="24"/>
          <w:szCs w:val="24"/>
          <w:lang w:eastAsia="zh-CN"/>
        </w:rPr>
        <w:t>：</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 mipazmino@iom.int    </w:t>
      </w:r>
      <w:r>
        <w:rPr>
          <w:rFonts w:cs="Arial"/>
          <w:b/>
          <w:bCs/>
          <w:color w:val="000000" w:themeColor="text1"/>
          <w14:textFill>
            <w14:solidFill>
              <w14:schemeClr w14:val="tx1"/>
            </w14:solidFill>
          </w14:textFill>
        </w:rPr>
        <w:fldChar w:fldCharType="end"/>
      </w:r>
    </w:p>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Proxima Nova Lt">
    <w:altName w:val="苹方-简"/>
    <w:panose1 w:val="020B0604020202020204"/>
    <w:charset w:val="00"/>
    <w:family w:val="swiss"/>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MS Gothic">
    <w:altName w:val="苹方-简"/>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00000000" w:usb1="00000000" w:usb2="00000000" w:usb3="00000000" w:csb0="003E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3149"/>
                  <wp:lineTo x="12965" y="3149"/>
                  <wp:lineTo x="12965" y="3164"/>
                  <wp:lineTo x="13049" y="7557"/>
                  <wp:lineTo x="16248" y="8816"/>
                  <wp:lineTo x="16669" y="8816"/>
                  <wp:lineTo x="21046" y="7557"/>
                  <wp:lineTo x="20878" y="3149"/>
                  <wp:lineTo x="13386" y="3149"/>
                  <wp:lineTo x="341" y="3621"/>
                  <wp:lineTo x="3542" y="3621"/>
                  <wp:lineTo x="3542" y="11571"/>
                  <wp:lineTo x="341" y="11571"/>
                  <wp:lineTo x="341" y="3621"/>
                  <wp:lineTo x="13386" y="3149"/>
                  <wp:lineTo x="4653" y="3322"/>
                  <wp:lineTo x="12885" y="3322"/>
                  <wp:lineTo x="12885" y="11257"/>
                  <wp:lineTo x="4653" y="11257"/>
                  <wp:lineTo x="4653" y="3322"/>
                  <wp:lineTo x="13386" y="3149"/>
                  <wp:lineTo x="303" y="16798"/>
                  <wp:lineTo x="18262" y="16798"/>
                  <wp:lineTo x="18262" y="20466"/>
                  <wp:lineTo x="303" y="20466"/>
                  <wp:lineTo x="303" y="16798"/>
                  <wp:lineTo x="13386" y="3149"/>
                </wp:wrapPolygon>
              </wp:wrapThrough>
              <wp:docPr id="2" name="组合 2"/>
              <wp:cNvGraphicFramePr/>
              <a:graphic xmlns:a="http://schemas.openxmlformats.org/drawingml/2006/main">
                <a:graphicData uri="http://schemas.microsoft.com/office/word/2010/wordprocessingGroup">
                  <wpg:wgp>
                    <wpg:cNvGrpSpPr/>
                    <wpg:grpSpPr>
                      <a:xfrm>
                        <a:off x="0" y="0"/>
                        <a:ext cx="6517005" cy="871220"/>
                        <a:chOff x="0" y="0"/>
                        <a:chExt cx="6517001" cy="871267"/>
                      </a:xfrm>
                      <a:effectLst/>
                    </wpg:grpSpPr>
                    <wps:wsp>
                      <wps:cNvPr id="3" name="Text Box 1"/>
                      <wps:cNvSpPr txBox="1"/>
                      <wps:spPr>
                        <a:xfrm>
                          <a:off x="11732" y="100018"/>
                          <a:ext cx="1148221" cy="412705"/>
                        </a:xfrm>
                        <a:prstGeom prst="rect">
                          <a:avLst/>
                        </a:prstGeom>
                        <a:noFill/>
                        <a:ln>
                          <a:noFill/>
                        </a:ln>
                        <a:effectLst/>
                      </wps:spPr>
                      <wps:txbx>
                        <w:txbxContent>
                          <w:p>
                            <w:pPr>
                              <w:pStyle w:val="6"/>
                              <w:rPr>
                                <w:rFonts w:hint="eastAsia"/>
                              </w:rPr>
                            </w:pPr>
                            <w:r>
                              <w:rPr>
                                <w:rStyle w:val="8"/>
                                <w:rFonts w:hint="default" w:ascii="宋体" w:hAnsi="宋体" w:eastAsia="宋体" w:cs="宋体"/>
                                <w:b/>
                                <w:bCs/>
                                <w:color w:val="2E7DB1"/>
                              </w:rPr>
                              <w:t>T.</w:t>
                            </w:r>
                            <w:r>
                              <w:rPr>
                                <w:rStyle w:val="8"/>
                                <w:rFonts w:hint="default" w:ascii="宋体" w:hAnsi="宋体" w:eastAsia="宋体" w:cs="宋体"/>
                                <w:color w:val="4A5658"/>
                              </w:rPr>
                              <w:t>+49 (0) 228-815 2000</w:t>
                            </w:r>
                          </w:p>
                          <w:p>
                            <w:pPr>
                              <w:pStyle w:val="6"/>
                              <w:rPr>
                                <w:rFonts w:hint="eastAsia"/>
                              </w:rPr>
                            </w:pPr>
                            <w:r>
                              <w:rPr>
                                <w:rStyle w:val="8"/>
                                <w:rFonts w:hint="default" w:ascii="宋体" w:hAnsi="宋体" w:eastAsia="宋体" w:cs="宋体"/>
                                <w:b/>
                                <w:bCs/>
                                <w:color w:val="2E7DB1"/>
                              </w:rPr>
                              <w:t>F.</w:t>
                            </w:r>
                            <w:r>
                              <w:rPr>
                                <w:rStyle w:val="8"/>
                                <w:rFonts w:hint="default" w:ascii="宋体" w:hAnsi="宋体" w:eastAsia="宋体" w:cs="宋体"/>
                                <w:color w:val="4A5658"/>
                              </w:rPr>
                              <w:t>+49 (0) 228-815 2001</w:t>
                            </w:r>
                          </w:p>
                        </w:txbxContent>
                      </wps:txbx>
                      <wps:bodyPr vert="horz" wrap="square" lIns="91440" tIns="45720" rIns="91440" bIns="45720" anchor="t" anchorCtr="0" upright="0" compatLnSpc="1">
                        <a:noAutofit/>
                      </wps:bodyPr>
                    </wps:wsp>
                    <wps:wsp>
                      <wps:cNvPr id="4" name="Text Box 5"/>
                      <wps:cNvSpPr txBox="1"/>
                      <wps:spPr>
                        <a:xfrm>
                          <a:off x="1312355" y="88295"/>
                          <a:ext cx="2666801" cy="411434"/>
                        </a:xfrm>
                        <a:prstGeom prst="rect">
                          <a:avLst/>
                        </a:prstGeom>
                        <a:noFill/>
                        <a:ln>
                          <a:noFill/>
                        </a:ln>
                        <a:effectLst/>
                      </wps:spPr>
                      <wps:txbx>
                        <w:txbxContent>
                          <w:p>
                            <w:pPr>
                              <w:pStyle w:val="7"/>
                              <w:spacing w:after="100" w:line="241" w:lineRule="atLeast"/>
                              <w:rPr>
                                <w:rFonts w:hint="eastAsia"/>
                                <w:lang w:val="de-DE"/>
                              </w:rPr>
                            </w:pPr>
                            <w:r>
                              <w:rPr>
                                <w:rStyle w:val="8"/>
                                <w:rFonts w:hint="default" w:ascii="宋体" w:hAnsi="宋体" w:eastAsia="宋体" w:cs="宋体"/>
                                <w:b/>
                                <w:bCs/>
                                <w:color w:val="2E7DB1"/>
                                <w:lang w:val="de-DE"/>
                              </w:rPr>
                              <w:t>A.</w:t>
                            </w:r>
                            <w:r>
                              <w:rPr>
                                <w:rStyle w:val="8"/>
                                <w:rFonts w:hint="default" w:ascii="宋体" w:hAnsi="宋体" w:eastAsia="宋体" w:cs="宋体"/>
                                <w:color w:val="4A5658"/>
                                <w:lang w:val="de-DE"/>
                              </w:rPr>
                              <w:t>德国波恩国家大道广场1,53113号</w:t>
                            </w:r>
                            <w:r>
                              <w:rPr>
                                <w:rStyle w:val="8"/>
                                <w:rFonts w:ascii="Arial" w:hAnsi="Arial" w:cs="Arial"/>
                                <w:color w:val="4A5658"/>
                                <w:lang w:val="de-DE"/>
                              </w:rPr>
                              <w:br w:type="textWrapping"/>
                            </w:r>
                            <w:r>
                              <w:rPr>
                                <w:rStyle w:val="8"/>
                                <w:rFonts w:hint="default" w:ascii="宋体" w:hAnsi="宋体" w:eastAsia="宋体" w:cs="宋体"/>
                                <w:b/>
                                <w:bCs/>
                                <w:color w:val="2E7DB1"/>
                                <w:lang w:val="de-DE"/>
                              </w:rPr>
                              <w:t>W.</w:t>
                            </w:r>
                            <w:r>
                              <w:rPr>
                                <w:rStyle w:val="8"/>
                                <w:rFonts w:hint="default" w:ascii="宋体" w:hAnsi="宋体" w:eastAsia="宋体" w:cs="宋体"/>
                                <w:color w:val="4A5658"/>
                                <w:lang w:val="de-DE"/>
                              </w:rPr>
                              <w:t>www.unv.org</w:t>
                            </w:r>
                          </w:p>
                        </w:txbxContent>
                      </wps:txbx>
                      <wps:bodyPr vert="horz" wrap="square" lIns="91440" tIns="45720" rIns="91440" bIns="45720" anchor="t" anchorCtr="0" upright="0" compatLnSpc="1">
                        <a:noAutofit/>
                      </wps:bodyPr>
                    </wps:wsp>
                    <wps:wsp>
                      <wps:cNvPr id="5" name="Text Box 7"/>
                      <wps:cNvSpPr txBox="1"/>
                      <wps:spPr>
                        <a:xfrm>
                          <a:off x="0" y="631896"/>
                          <a:ext cx="5601550" cy="239371"/>
                        </a:xfrm>
                        <a:prstGeom prst="rect">
                          <a:avLst/>
                        </a:prstGeom>
                        <a:noFill/>
                        <a:ln>
                          <a:noFill/>
                        </a:ln>
                        <a:effectLst/>
                      </wps:spPr>
                      <wps:txbx>
                        <w:txbxContent>
                          <w:p>
                            <w:r>
                              <w:rPr>
                                <w:rStyle w:val="8"/>
                                <w:rFonts w:hint="default" w:ascii="宋体" w:hAnsi="宋体" w:eastAsia="宋体" w:cs="宋体"/>
                                <w:color w:val="4A5658"/>
                              </w:rPr>
                              <w:t>联合国志愿人员（志愿人员）方案由联合国开发计划署（开发计划署)管理。</w:t>
                            </w:r>
                          </w:p>
                        </w:txbxContent>
                      </wps:txbx>
                      <wps:bodyPr vert="horz" wrap="square" lIns="91440" tIns="45720" rIns="91440" bIns="45720" anchor="t" anchorCtr="0" upright="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a:effectLst/>
                      </pic:spPr>
                    </pic:pic>
                  </wpg:wgp>
                </a:graphicData>
              </a:graphic>
            </wp:anchor>
          </w:drawing>
        </mc:Choice>
        <mc:Fallback>
          <w:pict>
            <v:group id="_x0000_s1026" o:spid="_x0000_s1026" o:spt="203" style="position:absolute;left:0pt;margin-left:-6.95pt;margin-top:-31pt;height:68.6pt;width:513.15pt;mso-wrap-distance-left:9pt;mso-wrap-distance-right:9pt;z-index:251660288;mso-width-relative:page;mso-height-relative:page;" coordsize="6517001,871267" wrapcoords="13386 3149 12965 3149 12965 3164 13049 7557 16248 8816 16669 8816 21046 7557 20878 3149 13386 3149 341 3621 3542 3621 3542 11571 341 11571 341 3621 13386 3149 4653 3322 12885 3322 12885 11257 4653 11257 4653 3322 13386 3149 303 16798 18262 16798 18262 20466 303 20466 303 16798 13386 3149" o:gfxdata="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">
              <o:lock v:ext="edit" aspectratio="f"/>
              <v:shape id="Text Box 1" o:spid="_x0000_s1026" o:spt="202" type="#_x0000_t202" style="position:absolute;left:11732;top:100018;height:412705;width:1148221;" filled="f" stroked="f" coordsize="21600,21600" o:gfxdata="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PTC4L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pStyle w:val="6"/>
                        <w:rPr>
                          <w:rFonts w:hint="eastAsia"/>
                        </w:rPr>
                      </w:pPr>
                      <w:r>
                        <w:rPr>
                          <w:rStyle w:val="8"/>
                          <w:rFonts w:hint="default" w:ascii="宋体" w:hAnsi="宋体" w:eastAsia="宋体" w:cs="宋体"/>
                          <w:b/>
                          <w:bCs/>
                          <w:color w:val="2E7DB1"/>
                        </w:rPr>
                        <w:t>T.</w:t>
                      </w:r>
                      <w:r>
                        <w:rPr>
                          <w:rStyle w:val="8"/>
                          <w:rFonts w:hint="default" w:ascii="宋体" w:hAnsi="宋体" w:eastAsia="宋体" w:cs="宋体"/>
                          <w:color w:val="4A5658"/>
                        </w:rPr>
                        <w:t>+49 (0) 228-815 2000</w:t>
                      </w:r>
                    </w:p>
                    <w:p>
                      <w:pPr>
                        <w:pStyle w:val="6"/>
                        <w:rPr>
                          <w:rFonts w:hint="eastAsia"/>
                        </w:rPr>
                      </w:pPr>
                      <w:r>
                        <w:rPr>
                          <w:rStyle w:val="8"/>
                          <w:rFonts w:hint="default" w:ascii="宋体" w:hAnsi="宋体" w:eastAsia="宋体" w:cs="宋体"/>
                          <w:b/>
                          <w:bCs/>
                          <w:color w:val="2E7DB1"/>
                        </w:rPr>
                        <w:t>F.</w:t>
                      </w:r>
                      <w:r>
                        <w:rPr>
                          <w:rStyle w:val="8"/>
                          <w:rFonts w:hint="default" w:ascii="宋体" w:hAnsi="宋体" w:eastAsia="宋体" w:cs="宋体"/>
                          <w:color w:val="4A5658"/>
                        </w:rPr>
                        <w:t>+49 (0) 228-815 2001</w:t>
                      </w:r>
                    </w:p>
                  </w:txbxContent>
                </v:textbox>
              </v:shape>
              <v:shape id="Text Box 5" o:spid="_x0000_s1026" o:spt="202" type="#_x0000_t202" style="position:absolute;left:1312355;top:88295;height:411434;width:2666801;" filled="f" stroked="f" coordsize="21600,21600" o:gfxdata="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HVqU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7"/>
                        <w:spacing w:after="100" w:line="241" w:lineRule="atLeast"/>
                        <w:rPr>
                          <w:rFonts w:hint="eastAsia"/>
                          <w:lang w:val="de-DE"/>
                        </w:rPr>
                      </w:pPr>
                      <w:r>
                        <w:rPr>
                          <w:rStyle w:val="8"/>
                          <w:rFonts w:hint="default" w:ascii="宋体" w:hAnsi="宋体" w:eastAsia="宋体" w:cs="宋体"/>
                          <w:b/>
                          <w:bCs/>
                          <w:color w:val="2E7DB1"/>
                          <w:lang w:val="de-DE"/>
                        </w:rPr>
                        <w:t>A.</w:t>
                      </w:r>
                      <w:r>
                        <w:rPr>
                          <w:rStyle w:val="8"/>
                          <w:rFonts w:hint="default" w:ascii="宋体" w:hAnsi="宋体" w:eastAsia="宋体" w:cs="宋体"/>
                          <w:color w:val="4A5658"/>
                          <w:lang w:val="de-DE"/>
                        </w:rPr>
                        <w:t>德国波恩国家大道广场1,53113号</w:t>
                      </w:r>
                      <w:r>
                        <w:rPr>
                          <w:rStyle w:val="8"/>
                          <w:rFonts w:ascii="Arial" w:hAnsi="Arial" w:cs="Arial"/>
                          <w:color w:val="4A5658"/>
                          <w:lang w:val="de-DE"/>
                        </w:rPr>
                        <w:br w:type="textWrapping"/>
                      </w:r>
                      <w:r>
                        <w:rPr>
                          <w:rStyle w:val="8"/>
                          <w:rFonts w:hint="default" w:ascii="宋体" w:hAnsi="宋体" w:eastAsia="宋体" w:cs="宋体"/>
                          <w:b/>
                          <w:bCs/>
                          <w:color w:val="2E7DB1"/>
                          <w:lang w:val="de-DE"/>
                        </w:rPr>
                        <w:t>W.</w:t>
                      </w:r>
                      <w:r>
                        <w:rPr>
                          <w:rStyle w:val="8"/>
                          <w:rFonts w:hint="default" w:ascii="宋体" w:hAnsi="宋体" w:eastAsia="宋体" w:cs="宋体"/>
                          <w:color w:val="4A5658"/>
                          <w:lang w:val="de-DE"/>
                        </w:rPr>
                        <w:t>www.unv.org</w:t>
                      </w:r>
                    </w:p>
                  </w:txbxContent>
                </v:textbox>
              </v:shape>
              <v:shape id="Text Box 7" o:spid="_x0000_s1026" o:spt="202" type="#_x0000_t202" style="position:absolute;left:0;top:631896;height:239371;width:5601550;" filled="f" stroked="f" coordsize="21600,21600" o:gfxdata="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8Uf8P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r>
                        <w:rPr>
                          <w:rStyle w:val="8"/>
                          <w:rFonts w:hint="default" w:ascii="宋体" w:hAnsi="宋体" w:eastAsia="宋体" w:cs="宋体"/>
                          <w:color w:val="4A5658"/>
                        </w:rPr>
                        <w:t>联合国志愿人员（志愿人员）方案由联合国开发计划署（开发计划署)管理。</w:t>
                      </w:r>
                    </w:p>
                  </w:txbxContent>
                </v:textbox>
              </v:shape>
              <v:shape id="Picture 8" o:spid="_x0000_s1026" o:spt="75" type="#_x0000_t75" style="position:absolute;left:3756867;top:0;height:450799;width:2760134;" filled="f" o:preferrelative="t" stroked="f" coordsize="21600,21600" o:gfxdata="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ye3KPvAAAANoAAAAPAAAAAAAAAAEAIAAAADgAAABkcnMvZG93bnJldi54&#10;bWxQSwECFAAUAAAACACHTuJAMy8FnjsAAAA5AAAAEAAAAAAAAAABACAAAAAhAQAAZHJzL3NoYXBl&#10;eG1sLnhtbFBLBQYAAAAABgAGAFsBAADLAw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3149"/>
                  <wp:lineTo x="12965" y="3149"/>
                  <wp:lineTo x="12965" y="3164"/>
                  <wp:lineTo x="13049" y="7557"/>
                  <wp:lineTo x="16248" y="8816"/>
                  <wp:lineTo x="16669" y="8816"/>
                  <wp:lineTo x="21046" y="7557"/>
                  <wp:lineTo x="20878" y="3149"/>
                  <wp:lineTo x="13386" y="3149"/>
                  <wp:lineTo x="341" y="3621"/>
                  <wp:lineTo x="3542" y="3621"/>
                  <wp:lineTo x="3542" y="11571"/>
                  <wp:lineTo x="341" y="11571"/>
                  <wp:lineTo x="341" y="3621"/>
                  <wp:lineTo x="13386" y="3149"/>
                  <wp:lineTo x="4653" y="3322"/>
                  <wp:lineTo x="12885" y="3322"/>
                  <wp:lineTo x="12885" y="11257"/>
                  <wp:lineTo x="4653" y="11257"/>
                  <wp:lineTo x="4653" y="3322"/>
                  <wp:lineTo x="13386" y="3149"/>
                  <wp:lineTo x="303" y="16798"/>
                  <wp:lineTo x="18262" y="16798"/>
                  <wp:lineTo x="18262" y="20466"/>
                  <wp:lineTo x="303" y="20466"/>
                  <wp:lineTo x="303" y="16798"/>
                  <wp:lineTo x="13386" y="3149"/>
                </wp:wrapPolygon>
              </wp:wrapThrough>
              <wp:docPr id="8" name="组合 8"/>
              <wp:cNvGraphicFramePr/>
              <a:graphic xmlns:a="http://schemas.openxmlformats.org/drawingml/2006/main">
                <a:graphicData uri="http://schemas.microsoft.com/office/word/2010/wordprocessingGroup">
                  <wpg:wgp>
                    <wpg:cNvGrpSpPr/>
                    <wpg:grpSpPr>
                      <a:xfrm>
                        <a:off x="0" y="0"/>
                        <a:ext cx="6517005" cy="871220"/>
                        <a:chOff x="0" y="0"/>
                        <a:chExt cx="6517000" cy="871267"/>
                      </a:xfrm>
                      <a:effectLst/>
                    </wpg:grpSpPr>
                    <wps:wsp>
                      <wps:cNvPr id="9" name="Text Box 1"/>
                      <wps:cNvSpPr txBox="1"/>
                      <wps:spPr>
                        <a:xfrm>
                          <a:off x="11731" y="100018"/>
                          <a:ext cx="1148221" cy="412705"/>
                        </a:xfrm>
                        <a:prstGeom prst="rect">
                          <a:avLst/>
                        </a:prstGeom>
                        <a:noFill/>
                        <a:ln>
                          <a:noFill/>
                        </a:ln>
                        <a:effectLst/>
                      </wps:spPr>
                      <wps:txbx>
                        <w:txbxContent>
                          <w:p>
                            <w:pPr>
                              <w:pStyle w:val="6"/>
                              <w:rPr>
                                <w:rFonts w:hint="eastAsia"/>
                              </w:rPr>
                            </w:pPr>
                            <w:r>
                              <w:rPr>
                                <w:rStyle w:val="8"/>
                                <w:rFonts w:hint="default" w:ascii="宋体" w:hAnsi="宋体" w:eastAsia="宋体" w:cs="宋体"/>
                                <w:b/>
                                <w:bCs/>
                                <w:color w:val="2E7DB1"/>
                              </w:rPr>
                              <w:t>T.</w:t>
                            </w:r>
                            <w:r>
                              <w:rPr>
                                <w:rStyle w:val="8"/>
                                <w:rFonts w:hint="default" w:ascii="宋体" w:hAnsi="宋体" w:eastAsia="宋体" w:cs="宋体"/>
                                <w:color w:val="4A5658"/>
                              </w:rPr>
                              <w:t>+49 (0) 228-815 2000</w:t>
                            </w:r>
                          </w:p>
                          <w:p>
                            <w:pPr>
                              <w:pStyle w:val="6"/>
                              <w:rPr>
                                <w:rFonts w:hint="eastAsia"/>
                              </w:rPr>
                            </w:pPr>
                            <w:r>
                              <w:rPr>
                                <w:rStyle w:val="8"/>
                                <w:rFonts w:hint="default" w:ascii="宋体" w:hAnsi="宋体" w:eastAsia="宋体" w:cs="宋体"/>
                                <w:b/>
                                <w:bCs/>
                                <w:color w:val="2E7DB1"/>
                              </w:rPr>
                              <w:t>F.</w:t>
                            </w:r>
                            <w:r>
                              <w:rPr>
                                <w:rStyle w:val="8"/>
                                <w:rFonts w:hint="default" w:ascii="宋体" w:hAnsi="宋体" w:eastAsia="宋体" w:cs="宋体"/>
                                <w:color w:val="4A5658"/>
                              </w:rPr>
                              <w:t>+49 (0) 228-815 2001</w:t>
                            </w:r>
                          </w:p>
                        </w:txbxContent>
                      </wps:txbx>
                      <wps:bodyPr vert="horz" wrap="square" lIns="91440" tIns="45720" rIns="91440" bIns="45720" anchor="t" anchorCtr="0" upright="0" compatLnSpc="1">
                        <a:noAutofit/>
                      </wps:bodyPr>
                    </wps:wsp>
                    <wps:wsp>
                      <wps:cNvPr id="10" name="Text Box 5"/>
                      <wps:cNvSpPr txBox="1"/>
                      <wps:spPr>
                        <a:xfrm>
                          <a:off x="1312355" y="88295"/>
                          <a:ext cx="2666801" cy="411434"/>
                        </a:xfrm>
                        <a:prstGeom prst="rect">
                          <a:avLst/>
                        </a:prstGeom>
                        <a:noFill/>
                        <a:ln>
                          <a:noFill/>
                        </a:ln>
                        <a:effectLst/>
                      </wps:spPr>
                      <wps:txbx>
                        <w:txbxContent>
                          <w:p>
                            <w:pPr>
                              <w:pStyle w:val="7"/>
                              <w:spacing w:after="100" w:line="241" w:lineRule="atLeast"/>
                              <w:rPr>
                                <w:rFonts w:hint="eastAsia"/>
                                <w:lang w:val="de-DE"/>
                              </w:rPr>
                            </w:pPr>
                            <w:r>
                              <w:rPr>
                                <w:rStyle w:val="8"/>
                                <w:rFonts w:hint="default" w:ascii="宋体" w:hAnsi="宋体" w:eastAsia="宋体" w:cs="宋体"/>
                                <w:b/>
                                <w:bCs/>
                                <w:color w:val="2E7DB1"/>
                                <w:lang w:val="de-DE"/>
                              </w:rPr>
                              <w:t>A.</w:t>
                            </w:r>
                            <w:r>
                              <w:rPr>
                                <w:rStyle w:val="8"/>
                                <w:rFonts w:hint="default" w:ascii="宋体" w:hAnsi="宋体" w:eastAsia="宋体" w:cs="宋体"/>
                                <w:color w:val="4A5658"/>
                                <w:lang w:val="de-DE"/>
                              </w:rPr>
                              <w:t>德国波恩国家大道广场1,53113号</w:t>
                            </w:r>
                            <w:r>
                              <w:rPr>
                                <w:rStyle w:val="8"/>
                                <w:rFonts w:ascii="Arial" w:hAnsi="Arial" w:cs="Arial"/>
                                <w:color w:val="4A5658"/>
                                <w:lang w:val="de-DE"/>
                              </w:rPr>
                              <w:br w:type="textWrapping"/>
                            </w:r>
                            <w:r>
                              <w:rPr>
                                <w:rStyle w:val="8"/>
                                <w:rFonts w:hint="default" w:ascii="宋体" w:hAnsi="宋体" w:eastAsia="宋体" w:cs="宋体"/>
                                <w:b/>
                                <w:bCs/>
                                <w:color w:val="2E7DB1"/>
                                <w:lang w:val="de-DE"/>
                              </w:rPr>
                              <w:t>W.</w:t>
                            </w:r>
                            <w:r>
                              <w:rPr>
                                <w:rStyle w:val="8"/>
                                <w:rFonts w:hint="default" w:ascii="宋体" w:hAnsi="宋体" w:eastAsia="宋体" w:cs="宋体"/>
                                <w:color w:val="4A5658"/>
                                <w:lang w:val="de-DE"/>
                              </w:rPr>
                              <w:t>www.unv.org</w:t>
                            </w:r>
                          </w:p>
                        </w:txbxContent>
                      </wps:txbx>
                      <wps:bodyPr vert="horz" wrap="square" lIns="91440" tIns="45720" rIns="91440" bIns="45720" anchor="t" anchorCtr="0" upright="0" compatLnSpc="1">
                        <a:noAutofit/>
                      </wps:bodyPr>
                    </wps:wsp>
                    <wps:wsp>
                      <wps:cNvPr id="11" name="Text Box 7"/>
                      <wps:cNvSpPr txBox="1"/>
                      <wps:spPr>
                        <a:xfrm>
                          <a:off x="0" y="631896"/>
                          <a:ext cx="5601550" cy="239371"/>
                        </a:xfrm>
                        <a:prstGeom prst="rect">
                          <a:avLst/>
                        </a:prstGeom>
                        <a:noFill/>
                        <a:ln>
                          <a:noFill/>
                        </a:ln>
                        <a:effectLst/>
                      </wps:spPr>
                      <wps:txbx>
                        <w:txbxContent>
                          <w:p>
                            <w:r>
                              <w:rPr>
                                <w:rStyle w:val="8"/>
                                <w:rFonts w:hint="default" w:ascii="宋体" w:hAnsi="宋体" w:eastAsia="宋体" w:cs="宋体"/>
                                <w:color w:val="4A5658"/>
                              </w:rPr>
                              <w:t>联合国志愿人员（志愿人员）方案由联合国开发计划署（开发计划署)管理。</w:t>
                            </w:r>
                          </w:p>
                        </w:txbxContent>
                      </wps:txbx>
                      <wps:bodyPr vert="horz" wrap="square" lIns="91440" tIns="45720" rIns="91440" bIns="45720" anchor="t" anchorCtr="0" upright="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a:effectLst/>
                      </pic:spPr>
                    </pic:pic>
                  </wpg:wgp>
                </a:graphicData>
              </a:graphic>
            </wp:anchor>
          </w:drawing>
        </mc:Choice>
        <mc:Fallback>
          <w:pict>
            <v:group id="_x0000_s1026" o:spid="_x0000_s1026" o:spt="203" style="position:absolute;left:0pt;margin-left:-9.3pt;margin-top:-29.8pt;height:68.6pt;width:513.15pt;mso-wrap-distance-left:9pt;mso-wrap-distance-right:9pt;z-index:251662336;mso-width-relative:page;mso-height-relative:page;" coordsize="6517000,871267" wrapcoords="13386 3149 12965 3149 12965 3164 13049 7557 16248 8816 16669 8816 21046 7557 20878 3149 13386 3149 341 3621 3542 3621 3542 11571 341 11571 341 3621 13386 3149 4653 3322 12885 3322 12885 11257 4653 11257 4653 3322 13386 3149 303 16798 18262 16798 18262 20466 303 20466 303 16798 13386 3149" o:gfxdata="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">
              <o:lock v:ext="edit" aspectratio="f"/>
              <v:shape id="Text Box 1" o:spid="_x0000_s1026" o:spt="202" type="#_x0000_t202" style="position:absolute;left:11731;top:100018;height:412705;width:1148221;" filled="f" stroked="f" coordsize="21600,21600" o:gfxdata="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HPUK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6"/>
                        <w:rPr>
                          <w:rFonts w:hint="eastAsia"/>
                        </w:rPr>
                      </w:pPr>
                      <w:r>
                        <w:rPr>
                          <w:rStyle w:val="8"/>
                          <w:rFonts w:hint="default" w:ascii="宋体" w:hAnsi="宋体" w:eastAsia="宋体" w:cs="宋体"/>
                          <w:b/>
                          <w:bCs/>
                          <w:color w:val="2E7DB1"/>
                        </w:rPr>
                        <w:t>T.</w:t>
                      </w:r>
                      <w:r>
                        <w:rPr>
                          <w:rStyle w:val="8"/>
                          <w:rFonts w:hint="default" w:ascii="宋体" w:hAnsi="宋体" w:eastAsia="宋体" w:cs="宋体"/>
                          <w:color w:val="4A5658"/>
                        </w:rPr>
                        <w:t>+49 (0) 228-815 2000</w:t>
                      </w:r>
                    </w:p>
                    <w:p>
                      <w:pPr>
                        <w:pStyle w:val="6"/>
                        <w:rPr>
                          <w:rFonts w:hint="eastAsia"/>
                        </w:rPr>
                      </w:pPr>
                      <w:r>
                        <w:rPr>
                          <w:rStyle w:val="8"/>
                          <w:rFonts w:hint="default" w:ascii="宋体" w:hAnsi="宋体" w:eastAsia="宋体" w:cs="宋体"/>
                          <w:b/>
                          <w:bCs/>
                          <w:color w:val="2E7DB1"/>
                        </w:rPr>
                        <w:t>F.</w:t>
                      </w:r>
                      <w:r>
                        <w:rPr>
                          <w:rStyle w:val="8"/>
                          <w:rFonts w:hint="default" w:ascii="宋体" w:hAnsi="宋体" w:eastAsia="宋体" w:cs="宋体"/>
                          <w:color w:val="4A5658"/>
                        </w:rPr>
                        <w:t>+49 (0) 228-815 2001</w:t>
                      </w:r>
                    </w:p>
                  </w:txbxContent>
                </v:textbox>
              </v:shape>
              <v:shape id="Text Box 5" o:spid="_x0000_s1026" o:spt="202" type="#_x0000_t202" style="position:absolute;left:1312355;top:88295;height:411434;width:2666801;" filled="f" stroked="f" coordsize="21600,21600" o:gfxdata="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7OG9r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7"/>
                        <w:spacing w:after="100" w:line="241" w:lineRule="atLeast"/>
                        <w:rPr>
                          <w:rFonts w:hint="eastAsia"/>
                          <w:lang w:val="de-DE"/>
                        </w:rPr>
                      </w:pPr>
                      <w:r>
                        <w:rPr>
                          <w:rStyle w:val="8"/>
                          <w:rFonts w:hint="default" w:ascii="宋体" w:hAnsi="宋体" w:eastAsia="宋体" w:cs="宋体"/>
                          <w:b/>
                          <w:bCs/>
                          <w:color w:val="2E7DB1"/>
                          <w:lang w:val="de-DE"/>
                        </w:rPr>
                        <w:t>A.</w:t>
                      </w:r>
                      <w:r>
                        <w:rPr>
                          <w:rStyle w:val="8"/>
                          <w:rFonts w:hint="default" w:ascii="宋体" w:hAnsi="宋体" w:eastAsia="宋体" w:cs="宋体"/>
                          <w:color w:val="4A5658"/>
                          <w:lang w:val="de-DE"/>
                        </w:rPr>
                        <w:t>德国波恩国家大道广场1,53113号</w:t>
                      </w:r>
                      <w:r>
                        <w:rPr>
                          <w:rStyle w:val="8"/>
                          <w:rFonts w:ascii="Arial" w:hAnsi="Arial" w:cs="Arial"/>
                          <w:color w:val="4A5658"/>
                          <w:lang w:val="de-DE"/>
                        </w:rPr>
                        <w:br w:type="textWrapping"/>
                      </w:r>
                      <w:r>
                        <w:rPr>
                          <w:rStyle w:val="8"/>
                          <w:rFonts w:hint="default" w:ascii="宋体" w:hAnsi="宋体" w:eastAsia="宋体" w:cs="宋体"/>
                          <w:b/>
                          <w:bCs/>
                          <w:color w:val="2E7DB1"/>
                          <w:lang w:val="de-DE"/>
                        </w:rPr>
                        <w:t>W.</w:t>
                      </w:r>
                      <w:r>
                        <w:rPr>
                          <w:rStyle w:val="8"/>
                          <w:rFonts w:hint="default" w:ascii="宋体" w:hAnsi="宋体" w:eastAsia="宋体" w:cs="宋体"/>
                          <w:color w:val="4A5658"/>
                          <w:lang w:val="de-DE"/>
                        </w:rPr>
                        <w:t>www.unv.org</w:t>
                      </w:r>
                    </w:p>
                  </w:txbxContent>
                </v:textbox>
              </v:shape>
              <v:shape id="Text Box 7" o:spid="_x0000_s1026" o:spt="202" type="#_x0000_t202" style="position:absolute;left:0;top:631896;height:239371;width:5601550;" filled="f" stroked="f" coordsize="21600,21600" o:gfxdata="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P8jbboAAADbAAAADwAAAAAAAAABACAAAAA4AAAAZHJzL2Rvd25yZXYueG1s&#10;UEsBAhQAFAAAAAgAh07iQDMvBZ47AAAAOQAAABAAAAAAAAAAAQAgAAAAHwEAAGRycy9zaGFwZXht&#10;bC54bWxQSwUGAAAAAAYABgBbAQAAyQMAAAAA&#10;">
                <v:fill on="f" focussize="0,0"/>
                <v:stroke on="f"/>
                <v:imagedata o:title=""/>
                <o:lock v:ext="edit" aspectratio="f"/>
                <v:textbox>
                  <w:txbxContent>
                    <w:p>
                      <w:r>
                        <w:rPr>
                          <w:rStyle w:val="8"/>
                          <w:rFonts w:hint="default" w:ascii="宋体" w:hAnsi="宋体" w:eastAsia="宋体" w:cs="宋体"/>
                          <w:color w:val="4A5658"/>
                        </w:rPr>
                        <w:t>联合国志愿人员（志愿人员）方案由联合国开发计划署（开发计划署)管理。</w:t>
                      </w:r>
                    </w:p>
                  </w:txbxContent>
                </v:textbox>
              </v:shape>
              <v:shape id="Picture 8" o:spid="_x0000_s1026" o:spt="75" type="#_x0000_t75" style="position:absolute;left:3756866;top:0;height:450799;width:2760134;" filled="f" o:preferrelative="t" stroked="f" coordsize="21600,21600" o:gfxdata="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6CTNroAAADbAAAADwAAAAAAAAABACAAAAA4AAAAZHJzL2Rvd25yZXYueG1s&#10;UEsBAhQAFAAAAAgAh07iQDMvBZ47AAAAOQAAABAAAAAAAAAAAQAgAAAAHwEAAGRycy9zaGFwZXht&#10;bC54bWxQSwUGAAAAAAYABgBbAQAAyQM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360" y="20250"/>
              <wp:lineTo x="2136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61312" behindDoc="0" locked="0" layoutInCell="1" allowOverlap="1">
          <wp:simplePos x="0" y="0"/>
          <wp:positionH relativeFrom="margin">
            <wp:align>left</wp:align>
          </wp:positionH>
          <wp:positionV relativeFrom="paragraph">
            <wp:posOffset>59690</wp:posOffset>
          </wp:positionV>
          <wp:extent cx="3721100" cy="661670"/>
          <wp:effectExtent l="0" t="0" r="12700" b="24130"/>
          <wp:wrapThrough wrapText="bothSides">
            <wp:wrapPolygon>
              <wp:start x="0" y="0"/>
              <wp:lineTo x="0" y="20729"/>
              <wp:lineTo x="21526" y="20729"/>
              <wp:lineTo x="2152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4C6B1"/>
    <w:multiLevelType w:val="singleLevel"/>
    <w:tmpl w:val="EF74C6B1"/>
    <w:lvl w:ilvl="0" w:tentative="0">
      <w:start w:val="1"/>
      <w:numFmt w:val="bullet"/>
      <w:lvlText w:val="•"/>
      <w:lvlJc w:val="left"/>
      <w:pPr>
        <w:ind w:left="420" w:leftChars="0" w:hanging="420" w:firstLineChars="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CC521"/>
    <w:rsid w:val="0FFCC521"/>
    <w:rsid w:val="7AEF5D43"/>
    <w:rsid w:val="7BB7CF42"/>
    <w:rsid w:val="B7FD4A14"/>
    <w:rsid w:val="FE779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style>
  <w:style w:type="paragraph" w:customStyle="1" w:styleId="6">
    <w:name w:val="Pa0"/>
    <w:basedOn w:val="7"/>
    <w:next w:val="7"/>
    <w:qFormat/>
    <w:uiPriority w:val="0"/>
    <w:pPr>
      <w:spacing w:line="241" w:lineRule="atLeast"/>
    </w:pPr>
    <w:rPr>
      <w:rFonts w:cs="Times New Roman"/>
      <w:color w:val="auto"/>
    </w:rPr>
  </w:style>
  <w:style w:type="paragraph" w:customStyle="1" w:styleId="7">
    <w:name w:val="Default"/>
    <w:qForma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character" w:customStyle="1" w:styleId="8">
    <w:name w:val="A0"/>
    <w:qFormat/>
    <w:uiPriority w:val="0"/>
    <w:rPr>
      <w:rFonts w:cs="Proxima Nova Lt"/>
      <w:color w:val="0085CB"/>
      <w:sz w:val="14"/>
      <w:szCs w:val="1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8c7dab1-9458-4173-8c46-6dfd01343089}"/>
        <w:style w:val=""/>
        <w:category>
          <w:name w:val="General"/>
          <w:gallery w:val="placeholder"/>
        </w:category>
        <w:types>
          <w:type w:val="bbPlcHdr"/>
        </w:types>
        <w:behaviors>
          <w:behavior w:val="content"/>
        </w:behaviors>
        <w:description w:val=""/>
        <w:guid w:val="{78c7dab1-9458-4173-8c46-6dfd01343089}"/>
      </w:docPartPr>
      <w:docPartBody>
        <w:p>
          <w:pPr>
            <w:pStyle w:val="2"/>
          </w:pPr>
          <w:r>
            <w:rPr>
              <w:rStyle w:val="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2C91A0AA5EEC487A97C28075B186D374"/>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2023-07-25T07:30:00Z</dcterms:created>
  <dc:creator>FaBulOuSEliNa</dc:creator>
  <cp:lastModifiedBy>FaBulOuSEliNa</cp:lastModifiedBy>
  <dcterms:modified xsi:type="dcterms:W3CDTF">2023-07-31T17:35:23Z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DBD883B5175741079828BE64E23CA7FB_41</vt:lpwstr>
  </property>
</Properties>
</file>