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6"/>
          <w:szCs w:val="36"/>
        </w:rPr>
        <w:t>丁兰街道公开招聘合同制工作人员报名表</w:t>
      </w:r>
    </w:p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报名岗位：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27"/>
        <w:gridCol w:w="544"/>
        <w:gridCol w:w="708"/>
        <w:gridCol w:w="236"/>
        <w:gridCol w:w="241"/>
        <w:gridCol w:w="123"/>
        <w:gridCol w:w="116"/>
        <w:gridCol w:w="240"/>
        <w:gridCol w:w="19"/>
        <w:gridCol w:w="221"/>
        <w:gridCol w:w="118"/>
        <w:gridCol w:w="122"/>
        <w:gridCol w:w="239"/>
        <w:gridCol w:w="14"/>
        <w:gridCol w:w="226"/>
        <w:gridCol w:w="240"/>
        <w:gridCol w:w="229"/>
        <w:gridCol w:w="11"/>
        <w:gridCol w:w="125"/>
        <w:gridCol w:w="6"/>
        <w:gridCol w:w="109"/>
        <w:gridCol w:w="240"/>
        <w:gridCol w:w="239"/>
        <w:gridCol w:w="236"/>
        <w:gridCol w:w="10"/>
        <w:gridCol w:w="226"/>
        <w:gridCol w:w="58"/>
        <w:gridCol w:w="186"/>
        <w:gridCol w:w="242"/>
        <w:gridCol w:w="247"/>
        <w:gridCol w:w="19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87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3554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99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85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963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963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96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219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服从调剂</w:t>
            </w:r>
          </w:p>
        </w:tc>
        <w:tc>
          <w:tcPr>
            <w:tcW w:w="363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□是    □否</w:t>
            </w: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219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63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817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9687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7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盖章）</w:t>
            </w: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924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</w:tbl>
    <w:p>
      <w:r>
        <w:rPr>
          <w:rFonts w:hint="eastAsia"/>
          <w:b/>
          <w:bCs/>
          <w:szCs w:val="28"/>
        </w:rPr>
        <w:t>注意：本表格一式一份，以上表格内容必须填写齐全。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38"/>
    <w:rsid w:val="000E3338"/>
    <w:rsid w:val="00136294"/>
    <w:rsid w:val="009A51D8"/>
    <w:rsid w:val="6860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2020-04-10T09:54:00Z</dcterms:created>
  <dc:creator>匿名用户</dc:creator>
  <cp:lastModifiedBy>Administrator</cp:lastModifiedBy>
  <dcterms:modified xsi:type="dcterms:W3CDTF">2020-04-15T12:42:56Z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